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F5FAB7" w14:textId="77777777" w:rsidR="002F66C9" w:rsidRDefault="00E6088C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 xml:space="preserve">          </w:t>
      </w:r>
      <w:r w:rsidR="002F66C9">
        <w:rPr>
          <w:rFonts w:ascii="黑体" w:eastAsia="黑体" w:hint="eastAsia"/>
          <w:sz w:val="44"/>
          <w:szCs w:val="44"/>
        </w:rPr>
        <w:t>沧州医学高等专科学校</w:t>
      </w:r>
      <w:r w:rsidR="002F66C9">
        <w:rPr>
          <w:rFonts w:ascii="黑体" w:eastAsia="黑体" w:hAnsi="宋体" w:hint="eastAsia"/>
          <w:sz w:val="44"/>
          <w:szCs w:val="44"/>
        </w:rPr>
        <w:t>课程授课计划及教学日历</w:t>
      </w:r>
    </w:p>
    <w:p w14:paraId="00A00B49" w14:textId="77777777" w:rsidR="002F66C9" w:rsidRDefault="002F66C9" w:rsidP="00D759B1">
      <w:pPr>
        <w:spacing w:afterLines="50" w:after="156"/>
        <w:rPr>
          <w:rFonts w:ascii="黑体" w:eastAsia="黑体" w:hAnsi="宋体"/>
          <w:sz w:val="44"/>
          <w:szCs w:val="44"/>
        </w:rPr>
      </w:pPr>
    </w:p>
    <w:p w14:paraId="16DDA9F7" w14:textId="77777777" w:rsidR="002F66C9" w:rsidRDefault="00515614" w:rsidP="00D759B1">
      <w:pPr>
        <w:spacing w:afterLines="50" w:after="156"/>
        <w:ind w:firstLineChars="1900" w:firstLine="608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(2016</w:t>
      </w:r>
      <w:r w:rsidR="002F66C9">
        <w:rPr>
          <w:rFonts w:ascii="宋体" w:hAnsi="宋体" w:hint="eastAsia"/>
          <w:sz w:val="32"/>
          <w:szCs w:val="32"/>
        </w:rPr>
        <w:t>～</w:t>
      </w:r>
      <w:r>
        <w:rPr>
          <w:rFonts w:ascii="宋体" w:hAnsi="宋体" w:hint="eastAsia"/>
          <w:sz w:val="32"/>
          <w:szCs w:val="32"/>
        </w:rPr>
        <w:t>2017</w:t>
      </w:r>
      <w:r w:rsidR="002F66C9">
        <w:rPr>
          <w:rFonts w:ascii="宋体" w:hAnsi="宋体" w:hint="eastAsia"/>
          <w:sz w:val="32"/>
          <w:szCs w:val="32"/>
        </w:rPr>
        <w:t>学年第</w:t>
      </w:r>
      <w:r w:rsidR="00D759B1">
        <w:rPr>
          <w:rFonts w:ascii="宋体" w:hAnsi="宋体" w:hint="eastAsia"/>
          <w:sz w:val="32"/>
          <w:szCs w:val="32"/>
        </w:rPr>
        <w:t>一</w:t>
      </w:r>
      <w:r w:rsidR="002F66C9">
        <w:rPr>
          <w:rFonts w:ascii="宋体" w:hAnsi="宋体" w:hint="eastAsia"/>
          <w:sz w:val="32"/>
          <w:szCs w:val="32"/>
        </w:rPr>
        <w:t>学期)</w:t>
      </w:r>
    </w:p>
    <w:p w14:paraId="50CE3648" w14:textId="77777777" w:rsidR="002F66C9" w:rsidRDefault="002F66C9">
      <w:pPr>
        <w:rPr>
          <w:rFonts w:ascii="宋体" w:hAnsi="宋体"/>
          <w:sz w:val="32"/>
          <w:szCs w:val="32"/>
        </w:rPr>
      </w:pPr>
    </w:p>
    <w:p w14:paraId="12054D6D" w14:textId="77777777" w:rsidR="002F66C9" w:rsidRDefault="002F66C9" w:rsidP="00D759B1">
      <w:pPr>
        <w:tabs>
          <w:tab w:val="left" w:pos="3980"/>
        </w:tabs>
        <w:spacing w:afterLines="50" w:after="156"/>
        <w:ind w:firstLineChars="1246" w:firstLine="3987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课程名称 </w:t>
      </w:r>
      <w:r>
        <w:rPr>
          <w:rFonts w:ascii="宋体" w:hAnsi="宋体" w:hint="eastAsia"/>
          <w:sz w:val="32"/>
          <w:szCs w:val="32"/>
          <w:u w:val="single"/>
        </w:rPr>
        <w:t xml:space="preserve"> </w:t>
      </w:r>
      <w:r w:rsidR="008A389F">
        <w:rPr>
          <w:rFonts w:ascii="宋体" w:hAnsi="宋体" w:hint="eastAsia"/>
          <w:sz w:val="32"/>
          <w:szCs w:val="32"/>
          <w:u w:val="single"/>
        </w:rPr>
        <w:t>常用诊断技术</w:t>
      </w:r>
      <w:r>
        <w:rPr>
          <w:rFonts w:ascii="宋体" w:hAnsi="宋体" w:hint="eastAsia"/>
          <w:sz w:val="32"/>
          <w:szCs w:val="32"/>
          <w:u w:val="single"/>
        </w:rPr>
        <w:t xml:space="preserve">    </w:t>
      </w:r>
      <w:r>
        <w:rPr>
          <w:rFonts w:ascii="宋体" w:hAnsi="宋体" w:hint="eastAsia"/>
          <w:sz w:val="32"/>
          <w:szCs w:val="32"/>
        </w:rPr>
        <w:t xml:space="preserve">     主讲教师 </w:t>
      </w:r>
      <w:r>
        <w:rPr>
          <w:rFonts w:ascii="宋体" w:hAnsi="宋体" w:hint="eastAsia"/>
          <w:sz w:val="32"/>
          <w:szCs w:val="32"/>
          <w:u w:val="single"/>
        </w:rPr>
        <w:t xml:space="preserve">   </w:t>
      </w:r>
      <w:r w:rsidR="00810B89">
        <w:rPr>
          <w:rFonts w:ascii="宋体" w:hAnsi="宋体" w:hint="eastAsia"/>
          <w:sz w:val="32"/>
          <w:szCs w:val="32"/>
          <w:u w:val="single"/>
        </w:rPr>
        <w:t>胡彩虹</w:t>
      </w:r>
      <w:r>
        <w:rPr>
          <w:rFonts w:ascii="宋体" w:hAnsi="宋体" w:hint="eastAsia"/>
          <w:sz w:val="32"/>
          <w:szCs w:val="32"/>
          <w:u w:val="single"/>
        </w:rPr>
        <w:t xml:space="preserve">      </w:t>
      </w:r>
    </w:p>
    <w:p w14:paraId="7078018C" w14:textId="77777777" w:rsidR="002F66C9" w:rsidRDefault="002F66C9" w:rsidP="00D759B1">
      <w:pPr>
        <w:tabs>
          <w:tab w:val="left" w:pos="3980"/>
        </w:tabs>
        <w:spacing w:afterLines="50" w:after="156"/>
        <w:ind w:firstLineChars="1246" w:firstLine="3987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 xml:space="preserve">授课班级 </w:t>
      </w:r>
      <w:r w:rsidR="002B48CF" w:rsidRPr="006B561B">
        <w:rPr>
          <w:rFonts w:ascii="宋体" w:hAnsi="宋体" w:hint="eastAsia"/>
          <w:sz w:val="32"/>
          <w:szCs w:val="32"/>
          <w:u w:val="single"/>
        </w:rPr>
        <w:t>临床</w:t>
      </w:r>
      <w:r w:rsidR="00912149" w:rsidRPr="006B561B">
        <w:rPr>
          <w:rFonts w:ascii="宋体" w:hAnsi="宋体" w:hint="eastAsia"/>
          <w:sz w:val="32"/>
          <w:szCs w:val="32"/>
          <w:u w:val="single"/>
        </w:rPr>
        <w:t>医学</w:t>
      </w:r>
      <w:r w:rsidR="00691DAF">
        <w:rPr>
          <w:rFonts w:ascii="宋体" w:hAnsi="宋体" w:hint="eastAsia"/>
          <w:sz w:val="32"/>
          <w:szCs w:val="32"/>
          <w:u w:val="single"/>
        </w:rPr>
        <w:t>15-</w:t>
      </w:r>
      <w:r w:rsidR="00895E50">
        <w:rPr>
          <w:rFonts w:ascii="宋体" w:hAnsi="宋体" w:hint="eastAsia"/>
          <w:sz w:val="32"/>
          <w:szCs w:val="32"/>
          <w:u w:val="single"/>
        </w:rPr>
        <w:t>8</w:t>
      </w:r>
      <w:r w:rsidR="00912149" w:rsidRPr="006B561B">
        <w:rPr>
          <w:rFonts w:ascii="宋体" w:hAnsi="宋体" w:hint="eastAsia"/>
          <w:sz w:val="32"/>
          <w:szCs w:val="32"/>
          <w:u w:val="single"/>
        </w:rPr>
        <w:t xml:space="preserve">  </w:t>
      </w:r>
      <w:r w:rsidR="006B561B">
        <w:rPr>
          <w:rFonts w:ascii="宋体" w:hAnsi="宋体" w:hint="eastAsia"/>
          <w:sz w:val="32"/>
          <w:szCs w:val="32"/>
        </w:rPr>
        <w:t xml:space="preserve">      </w:t>
      </w:r>
      <w:r w:rsidR="00E6088C"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 xml:space="preserve">学生人数 </w:t>
      </w:r>
      <w:r w:rsidR="002B48CF">
        <w:rPr>
          <w:rFonts w:ascii="宋体" w:hAnsi="宋体" w:hint="eastAsia"/>
          <w:sz w:val="32"/>
          <w:szCs w:val="32"/>
          <w:u w:val="single"/>
        </w:rPr>
        <w:t xml:space="preserve">   </w:t>
      </w:r>
      <w:r>
        <w:rPr>
          <w:rFonts w:ascii="宋体" w:hAnsi="宋体" w:hint="eastAsia"/>
          <w:sz w:val="32"/>
          <w:szCs w:val="32"/>
          <w:u w:val="single"/>
        </w:rPr>
        <w:t xml:space="preserve">  </w:t>
      </w:r>
      <w:r w:rsidR="00810B89">
        <w:rPr>
          <w:rFonts w:ascii="宋体" w:hAnsi="宋体" w:hint="eastAsia"/>
          <w:sz w:val="32"/>
          <w:szCs w:val="32"/>
          <w:u w:val="single"/>
        </w:rPr>
        <w:t>60</w:t>
      </w:r>
      <w:r>
        <w:rPr>
          <w:rFonts w:ascii="宋体" w:hAnsi="宋体" w:hint="eastAsia"/>
          <w:sz w:val="32"/>
          <w:szCs w:val="32"/>
          <w:u w:val="single"/>
        </w:rPr>
        <w:t xml:space="preserve"> </w:t>
      </w:r>
      <w:r w:rsidR="006B561B">
        <w:rPr>
          <w:rFonts w:ascii="宋体" w:hAnsi="宋体" w:hint="eastAsia"/>
          <w:sz w:val="32"/>
          <w:szCs w:val="32"/>
          <w:u w:val="single"/>
        </w:rPr>
        <w:t xml:space="preserve">      </w:t>
      </w:r>
      <w:r>
        <w:rPr>
          <w:rFonts w:ascii="宋体" w:hAnsi="宋体" w:hint="eastAsia"/>
          <w:sz w:val="32"/>
          <w:szCs w:val="32"/>
          <w:u w:val="single"/>
        </w:rPr>
        <w:t xml:space="preserve"> </w:t>
      </w:r>
    </w:p>
    <w:p w14:paraId="46E0457B" w14:textId="77777777" w:rsidR="002F66C9" w:rsidRDefault="002F66C9" w:rsidP="00D759B1">
      <w:pPr>
        <w:tabs>
          <w:tab w:val="left" w:pos="3980"/>
        </w:tabs>
        <w:spacing w:afterLines="100" w:after="312" w:line="480" w:lineRule="auto"/>
        <w:ind w:firstLineChars="1246" w:firstLine="3987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 xml:space="preserve">执行时间 </w:t>
      </w:r>
      <w:r>
        <w:rPr>
          <w:rFonts w:ascii="宋体" w:hAnsi="宋体" w:hint="eastAsia"/>
          <w:sz w:val="32"/>
          <w:szCs w:val="32"/>
          <w:u w:val="single"/>
        </w:rPr>
        <w:t xml:space="preserve">  </w:t>
      </w:r>
      <w:r w:rsidR="006B561B">
        <w:rPr>
          <w:rFonts w:ascii="宋体" w:hAnsi="宋体" w:hint="eastAsia"/>
          <w:sz w:val="32"/>
          <w:szCs w:val="32"/>
          <w:u w:val="single"/>
        </w:rPr>
        <w:t xml:space="preserve">     </w:t>
      </w:r>
      <w:r>
        <w:rPr>
          <w:rFonts w:ascii="宋体" w:hAnsi="宋体" w:hint="eastAsia"/>
          <w:sz w:val="32"/>
          <w:szCs w:val="32"/>
          <w:u w:val="single"/>
        </w:rPr>
        <w:t>1～</w:t>
      </w:r>
      <w:r w:rsidR="00515614">
        <w:rPr>
          <w:rFonts w:ascii="宋体" w:hAnsi="宋体" w:hint="eastAsia"/>
          <w:sz w:val="32"/>
          <w:szCs w:val="32"/>
          <w:u w:val="single"/>
        </w:rPr>
        <w:t>7</w:t>
      </w:r>
      <w:r>
        <w:rPr>
          <w:rFonts w:ascii="宋体" w:hAnsi="宋体" w:hint="eastAsia"/>
          <w:sz w:val="32"/>
          <w:szCs w:val="32"/>
          <w:u w:val="single"/>
        </w:rPr>
        <w:t xml:space="preserve">周    </w:t>
      </w:r>
      <w:r>
        <w:rPr>
          <w:rFonts w:ascii="宋体" w:hAnsi="宋体" w:hint="eastAsia"/>
          <w:sz w:val="32"/>
          <w:szCs w:val="32"/>
        </w:rPr>
        <w:t xml:space="preserve">     制 定 人 </w:t>
      </w:r>
      <w:r>
        <w:rPr>
          <w:rFonts w:ascii="宋体" w:hAnsi="宋体" w:hint="eastAsia"/>
          <w:sz w:val="32"/>
          <w:szCs w:val="32"/>
          <w:u w:val="single"/>
        </w:rPr>
        <w:t xml:space="preserve">   </w:t>
      </w:r>
      <w:r w:rsidR="00810B89">
        <w:rPr>
          <w:rFonts w:ascii="宋体" w:hAnsi="宋体" w:hint="eastAsia"/>
          <w:sz w:val="32"/>
          <w:szCs w:val="32"/>
          <w:u w:val="single"/>
        </w:rPr>
        <w:t>胡彩虹</w:t>
      </w:r>
      <w:r>
        <w:rPr>
          <w:rFonts w:ascii="宋体" w:hAnsi="宋体" w:hint="eastAsia"/>
          <w:sz w:val="32"/>
          <w:szCs w:val="32"/>
          <w:u w:val="single"/>
        </w:rPr>
        <w:t xml:space="preserve">      </w:t>
      </w:r>
    </w:p>
    <w:p w14:paraId="24D64FA2" w14:textId="77777777" w:rsidR="002F66C9" w:rsidRPr="00E6088C" w:rsidRDefault="002F66C9" w:rsidP="00D759B1">
      <w:pPr>
        <w:tabs>
          <w:tab w:val="left" w:pos="3980"/>
        </w:tabs>
        <w:spacing w:afterLines="100" w:after="312" w:line="480" w:lineRule="auto"/>
        <w:ind w:firstLineChars="1246" w:firstLine="3987"/>
        <w:rPr>
          <w:rFonts w:ascii="宋体" w:hAnsi="宋体"/>
          <w:sz w:val="32"/>
          <w:szCs w:val="32"/>
        </w:rPr>
      </w:pPr>
    </w:p>
    <w:p w14:paraId="4CB9CC6C" w14:textId="77777777" w:rsidR="002F66C9" w:rsidRDefault="002F66C9" w:rsidP="00D759B1">
      <w:pPr>
        <w:tabs>
          <w:tab w:val="left" w:pos="3980"/>
        </w:tabs>
        <w:spacing w:afterLines="100" w:after="312" w:line="480" w:lineRule="auto"/>
        <w:ind w:firstLineChars="1246" w:firstLine="3987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教研室主任审核签字___________</w:t>
      </w:r>
      <w:bookmarkStart w:id="0" w:name="_GoBack"/>
      <w:bookmarkEnd w:id="0"/>
    </w:p>
    <w:p w14:paraId="0EE42B85" w14:textId="77777777" w:rsidR="002F66C9" w:rsidRDefault="002F66C9">
      <w:pPr>
        <w:tabs>
          <w:tab w:val="left" w:pos="2240"/>
        </w:tabs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                           批准部门：医学技术系</w:t>
      </w:r>
    </w:p>
    <w:p w14:paraId="62665073" w14:textId="77777777" w:rsidR="002F66C9" w:rsidRDefault="002F66C9">
      <w:pPr>
        <w:tabs>
          <w:tab w:val="left" w:pos="2240"/>
        </w:tabs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             盖章</w:t>
      </w:r>
    </w:p>
    <w:p w14:paraId="0A294264" w14:textId="77777777" w:rsidR="002F66C9" w:rsidRDefault="002F66C9">
      <w:pPr>
        <w:tabs>
          <w:tab w:val="left" w:pos="2240"/>
        </w:tabs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       </w:t>
      </w:r>
      <w:r w:rsidR="006B561B">
        <w:rPr>
          <w:rFonts w:ascii="宋体" w:hAnsi="宋体" w:hint="eastAsia"/>
          <w:sz w:val="32"/>
          <w:szCs w:val="32"/>
        </w:rPr>
        <w:t xml:space="preserve">     </w:t>
      </w:r>
      <w:r>
        <w:rPr>
          <w:rFonts w:ascii="宋体" w:hAnsi="宋体" w:hint="eastAsia"/>
          <w:sz w:val="32"/>
          <w:szCs w:val="32"/>
        </w:rPr>
        <w:t>二</w:t>
      </w:r>
      <w:r>
        <w:rPr>
          <w:rFonts w:ascii="宋体" w:hAnsi="宋体" w:cs="宋体" w:hint="eastAsia"/>
          <w:sz w:val="28"/>
          <w:szCs w:val="28"/>
        </w:rPr>
        <w:t>〇</w:t>
      </w:r>
      <w:r>
        <w:rPr>
          <w:rFonts w:ascii="宋体" w:hAnsi="宋体" w:hint="eastAsia"/>
          <w:sz w:val="32"/>
          <w:szCs w:val="32"/>
        </w:rPr>
        <w:t>一</w:t>
      </w:r>
      <w:r w:rsidR="00515614">
        <w:rPr>
          <w:rFonts w:ascii="宋体" w:hAnsi="宋体" w:cs="宋体" w:hint="eastAsia"/>
          <w:sz w:val="28"/>
          <w:szCs w:val="28"/>
        </w:rPr>
        <w:t>六</w:t>
      </w:r>
      <w:r w:rsidR="00515614">
        <w:rPr>
          <w:rFonts w:ascii="宋体" w:hAnsi="宋体" w:hint="eastAsia"/>
          <w:sz w:val="32"/>
          <w:szCs w:val="32"/>
        </w:rPr>
        <w:t>年九月</w:t>
      </w:r>
      <w:r w:rsidR="00810B89">
        <w:rPr>
          <w:rFonts w:ascii="宋体" w:hAnsi="宋体" w:hint="eastAsia"/>
          <w:sz w:val="32"/>
          <w:szCs w:val="32"/>
        </w:rPr>
        <w:t>一</w:t>
      </w:r>
      <w:r>
        <w:rPr>
          <w:rFonts w:ascii="宋体" w:hAnsi="宋体" w:hint="eastAsia"/>
          <w:sz w:val="32"/>
          <w:szCs w:val="32"/>
        </w:rPr>
        <w:t>日</w:t>
      </w:r>
    </w:p>
    <w:p w14:paraId="6BE4BE68" w14:textId="77777777" w:rsidR="002F66C9" w:rsidRDefault="002F66C9" w:rsidP="00D759B1">
      <w:pPr>
        <w:spacing w:afterLines="50" w:after="156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lastRenderedPageBreak/>
        <w:t>课程基本信息</w:t>
      </w:r>
    </w:p>
    <w:tbl>
      <w:tblPr>
        <w:tblW w:w="14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865"/>
        <w:gridCol w:w="1599"/>
        <w:gridCol w:w="893"/>
        <w:gridCol w:w="1125"/>
        <w:gridCol w:w="6"/>
        <w:gridCol w:w="891"/>
        <w:gridCol w:w="494"/>
        <w:gridCol w:w="1597"/>
        <w:gridCol w:w="363"/>
        <w:gridCol w:w="1196"/>
        <w:gridCol w:w="1605"/>
        <w:gridCol w:w="2209"/>
      </w:tblGrid>
      <w:tr w:rsidR="002F66C9" w14:paraId="1355B211" w14:textId="77777777">
        <w:trPr>
          <w:trHeight w:val="461"/>
        </w:trPr>
        <w:tc>
          <w:tcPr>
            <w:tcW w:w="2088" w:type="dxa"/>
            <w:vAlign w:val="center"/>
          </w:tcPr>
          <w:p w14:paraId="416991F2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课程名称</w:t>
            </w:r>
          </w:p>
        </w:tc>
        <w:tc>
          <w:tcPr>
            <w:tcW w:w="5873" w:type="dxa"/>
            <w:gridSpan w:val="7"/>
            <w:vAlign w:val="center"/>
          </w:tcPr>
          <w:p w14:paraId="0A10B5A0" w14:textId="77777777" w:rsidR="002F66C9" w:rsidRDefault="008A389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常用诊断技术</w:t>
            </w:r>
          </w:p>
        </w:tc>
        <w:tc>
          <w:tcPr>
            <w:tcW w:w="1960" w:type="dxa"/>
            <w:gridSpan w:val="2"/>
            <w:vAlign w:val="center"/>
          </w:tcPr>
          <w:p w14:paraId="3E148441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课程编码</w:t>
            </w:r>
          </w:p>
        </w:tc>
        <w:tc>
          <w:tcPr>
            <w:tcW w:w="1196" w:type="dxa"/>
            <w:vAlign w:val="center"/>
          </w:tcPr>
          <w:p w14:paraId="3422963E" w14:textId="77777777" w:rsidR="002F66C9" w:rsidRDefault="002F66C9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14:paraId="2DEAA031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课程性质</w:t>
            </w:r>
          </w:p>
        </w:tc>
        <w:tc>
          <w:tcPr>
            <w:tcW w:w="2209" w:type="dxa"/>
            <w:vAlign w:val="center"/>
          </w:tcPr>
          <w:p w14:paraId="1D103F36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必修</w:t>
            </w:r>
          </w:p>
        </w:tc>
      </w:tr>
      <w:tr w:rsidR="002F66C9" w14:paraId="40826465" w14:textId="77777777">
        <w:trPr>
          <w:trHeight w:val="441"/>
        </w:trPr>
        <w:tc>
          <w:tcPr>
            <w:tcW w:w="2088" w:type="dxa"/>
            <w:vAlign w:val="center"/>
          </w:tcPr>
          <w:p w14:paraId="599CF989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课程类型</w:t>
            </w:r>
          </w:p>
        </w:tc>
        <w:tc>
          <w:tcPr>
            <w:tcW w:w="2464" w:type="dxa"/>
            <w:gridSpan w:val="2"/>
            <w:vAlign w:val="center"/>
          </w:tcPr>
          <w:p w14:paraId="761DE1EB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理论+实践</w:t>
            </w:r>
          </w:p>
        </w:tc>
        <w:tc>
          <w:tcPr>
            <w:tcW w:w="2018" w:type="dxa"/>
            <w:gridSpan w:val="2"/>
            <w:vAlign w:val="center"/>
          </w:tcPr>
          <w:p w14:paraId="7370FCD0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适用专业</w:t>
            </w:r>
          </w:p>
        </w:tc>
        <w:tc>
          <w:tcPr>
            <w:tcW w:w="3351" w:type="dxa"/>
            <w:gridSpan w:val="5"/>
            <w:vAlign w:val="center"/>
          </w:tcPr>
          <w:p w14:paraId="509FAEEC" w14:textId="77777777" w:rsidR="002F66C9" w:rsidRDefault="00A4224E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临床医学</w:t>
            </w:r>
          </w:p>
        </w:tc>
        <w:tc>
          <w:tcPr>
            <w:tcW w:w="2801" w:type="dxa"/>
            <w:gridSpan w:val="2"/>
            <w:vAlign w:val="center"/>
          </w:tcPr>
          <w:p w14:paraId="19067B37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课程总学时数</w:t>
            </w:r>
          </w:p>
        </w:tc>
        <w:tc>
          <w:tcPr>
            <w:tcW w:w="2209" w:type="dxa"/>
            <w:vAlign w:val="center"/>
          </w:tcPr>
          <w:p w14:paraId="28B19A8A" w14:textId="77777777" w:rsidR="002F66C9" w:rsidRDefault="00E6088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28</w:t>
            </w:r>
          </w:p>
        </w:tc>
      </w:tr>
      <w:tr w:rsidR="002F66C9" w14:paraId="786CB256" w14:textId="77777777">
        <w:tc>
          <w:tcPr>
            <w:tcW w:w="2088" w:type="dxa"/>
            <w:vAlign w:val="center"/>
          </w:tcPr>
          <w:p w14:paraId="65523C5F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已完成学时数</w:t>
            </w:r>
          </w:p>
        </w:tc>
        <w:tc>
          <w:tcPr>
            <w:tcW w:w="865" w:type="dxa"/>
            <w:vAlign w:val="center"/>
          </w:tcPr>
          <w:p w14:paraId="1EE305DE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0</w:t>
            </w:r>
          </w:p>
        </w:tc>
        <w:tc>
          <w:tcPr>
            <w:tcW w:w="2492" w:type="dxa"/>
            <w:gridSpan w:val="2"/>
            <w:vAlign w:val="center"/>
          </w:tcPr>
          <w:p w14:paraId="0664EB12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本学期学时数</w:t>
            </w:r>
          </w:p>
        </w:tc>
        <w:tc>
          <w:tcPr>
            <w:tcW w:w="1131" w:type="dxa"/>
            <w:gridSpan w:val="2"/>
            <w:vAlign w:val="center"/>
          </w:tcPr>
          <w:p w14:paraId="689AC7B6" w14:textId="77777777" w:rsidR="002F66C9" w:rsidRDefault="0074546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28</w:t>
            </w:r>
          </w:p>
        </w:tc>
        <w:tc>
          <w:tcPr>
            <w:tcW w:w="2982" w:type="dxa"/>
            <w:gridSpan w:val="3"/>
            <w:vAlign w:val="center"/>
          </w:tcPr>
          <w:p w14:paraId="14EC7779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本学期教学周数</w:t>
            </w:r>
          </w:p>
        </w:tc>
        <w:tc>
          <w:tcPr>
            <w:tcW w:w="1559" w:type="dxa"/>
            <w:gridSpan w:val="2"/>
            <w:vAlign w:val="center"/>
          </w:tcPr>
          <w:p w14:paraId="4EB01514" w14:textId="77777777" w:rsidR="002F66C9" w:rsidRDefault="0074546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7</w:t>
            </w:r>
          </w:p>
        </w:tc>
        <w:tc>
          <w:tcPr>
            <w:tcW w:w="1605" w:type="dxa"/>
            <w:vAlign w:val="center"/>
          </w:tcPr>
          <w:p w14:paraId="54257BFA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周学时数</w:t>
            </w:r>
          </w:p>
        </w:tc>
        <w:tc>
          <w:tcPr>
            <w:tcW w:w="2209" w:type="dxa"/>
            <w:vAlign w:val="center"/>
          </w:tcPr>
          <w:p w14:paraId="3D120C3F" w14:textId="77777777" w:rsidR="002F66C9" w:rsidRDefault="00CD733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  <w:r w:rsidR="00A4224E">
              <w:rPr>
                <w:rFonts w:ascii="宋体" w:hAnsi="宋体" w:hint="eastAsia"/>
                <w:sz w:val="28"/>
                <w:szCs w:val="28"/>
              </w:rPr>
              <w:t>/</w:t>
            </w:r>
            <w:r>
              <w:rPr>
                <w:rFonts w:ascii="宋体" w:hAnsi="宋体" w:hint="eastAsia"/>
                <w:sz w:val="28"/>
                <w:szCs w:val="28"/>
              </w:rPr>
              <w:t>W</w:t>
            </w:r>
          </w:p>
        </w:tc>
      </w:tr>
      <w:tr w:rsidR="002F66C9" w14:paraId="2AD20E2C" w14:textId="77777777">
        <w:tc>
          <w:tcPr>
            <w:tcW w:w="2088" w:type="dxa"/>
            <w:vAlign w:val="center"/>
          </w:tcPr>
          <w:p w14:paraId="7D028B31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教材名称</w:t>
            </w:r>
          </w:p>
        </w:tc>
        <w:tc>
          <w:tcPr>
            <w:tcW w:w="2464" w:type="dxa"/>
            <w:gridSpan w:val="2"/>
            <w:vAlign w:val="center"/>
          </w:tcPr>
          <w:p w14:paraId="65A2E40A" w14:textId="77777777" w:rsidR="002F66C9" w:rsidRDefault="008A389F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常用诊断技术</w:t>
            </w:r>
          </w:p>
        </w:tc>
        <w:tc>
          <w:tcPr>
            <w:tcW w:w="2018" w:type="dxa"/>
            <w:gridSpan w:val="2"/>
            <w:vAlign w:val="center"/>
          </w:tcPr>
          <w:p w14:paraId="35133C9C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出版时间</w:t>
            </w:r>
          </w:p>
        </w:tc>
        <w:tc>
          <w:tcPr>
            <w:tcW w:w="1391" w:type="dxa"/>
            <w:gridSpan w:val="3"/>
            <w:vAlign w:val="center"/>
          </w:tcPr>
          <w:p w14:paraId="3E08F281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</w:rPr>
              <w:t>2007.7</w:t>
            </w:r>
          </w:p>
        </w:tc>
        <w:tc>
          <w:tcPr>
            <w:tcW w:w="1597" w:type="dxa"/>
            <w:vAlign w:val="center"/>
          </w:tcPr>
          <w:p w14:paraId="784C23CA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出版社</w:t>
            </w:r>
          </w:p>
        </w:tc>
        <w:tc>
          <w:tcPr>
            <w:tcW w:w="5373" w:type="dxa"/>
            <w:gridSpan w:val="4"/>
            <w:vAlign w:val="center"/>
          </w:tcPr>
          <w:p w14:paraId="1C05EFED" w14:textId="77777777" w:rsidR="002F66C9" w:rsidRDefault="000D55B2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</w:rPr>
              <w:t>人民</w:t>
            </w:r>
            <w:r w:rsidR="008A389F">
              <w:rPr>
                <w:rFonts w:ascii="宋体" w:hAnsi="宋体" w:hint="eastAsia"/>
                <w:sz w:val="28"/>
              </w:rPr>
              <w:t>军医</w:t>
            </w:r>
            <w:r w:rsidR="002F66C9">
              <w:rPr>
                <w:rFonts w:ascii="宋体" w:hAnsi="宋体" w:hint="eastAsia"/>
                <w:sz w:val="28"/>
              </w:rPr>
              <w:t>出版社</w:t>
            </w:r>
          </w:p>
        </w:tc>
      </w:tr>
      <w:tr w:rsidR="002F66C9" w14:paraId="04253EAB" w14:textId="77777777">
        <w:trPr>
          <w:trHeight w:val="267"/>
        </w:trPr>
        <w:tc>
          <w:tcPr>
            <w:tcW w:w="2088" w:type="dxa"/>
            <w:vAlign w:val="center"/>
          </w:tcPr>
          <w:p w14:paraId="577674DE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教材性质</w:t>
            </w:r>
          </w:p>
        </w:tc>
        <w:tc>
          <w:tcPr>
            <w:tcW w:w="2464" w:type="dxa"/>
            <w:gridSpan w:val="2"/>
            <w:vAlign w:val="center"/>
          </w:tcPr>
          <w:p w14:paraId="766E3C0A" w14:textId="77777777" w:rsidR="002F66C9" w:rsidRDefault="002F66C9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规划教材</w:t>
            </w:r>
          </w:p>
        </w:tc>
        <w:tc>
          <w:tcPr>
            <w:tcW w:w="5006" w:type="dxa"/>
            <w:gridSpan w:val="6"/>
            <w:vAlign w:val="center"/>
          </w:tcPr>
          <w:p w14:paraId="7E025233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是否高职高专教材</w:t>
            </w:r>
          </w:p>
        </w:tc>
        <w:tc>
          <w:tcPr>
            <w:tcW w:w="1559" w:type="dxa"/>
            <w:gridSpan w:val="2"/>
            <w:vAlign w:val="center"/>
          </w:tcPr>
          <w:p w14:paraId="3A18776C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</w:rPr>
              <w:t>是</w:t>
            </w:r>
          </w:p>
        </w:tc>
        <w:tc>
          <w:tcPr>
            <w:tcW w:w="1605" w:type="dxa"/>
            <w:vAlign w:val="center"/>
          </w:tcPr>
          <w:p w14:paraId="57AA3EAD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主编姓名</w:t>
            </w:r>
          </w:p>
        </w:tc>
        <w:tc>
          <w:tcPr>
            <w:tcW w:w="2209" w:type="dxa"/>
            <w:vAlign w:val="center"/>
          </w:tcPr>
          <w:p w14:paraId="393367E3" w14:textId="77777777" w:rsidR="002F66C9" w:rsidRDefault="008A389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</w:rPr>
              <w:t>孟羽俊</w:t>
            </w:r>
          </w:p>
        </w:tc>
      </w:tr>
      <w:tr w:rsidR="002F66C9" w14:paraId="0E00FD81" w14:textId="77777777">
        <w:tc>
          <w:tcPr>
            <w:tcW w:w="2088" w:type="dxa"/>
            <w:vAlign w:val="center"/>
          </w:tcPr>
          <w:p w14:paraId="23E1D960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课程考核类型</w:t>
            </w:r>
          </w:p>
        </w:tc>
        <w:tc>
          <w:tcPr>
            <w:tcW w:w="2464" w:type="dxa"/>
            <w:gridSpan w:val="2"/>
            <w:vAlign w:val="center"/>
          </w:tcPr>
          <w:p w14:paraId="2A5CF4A5" w14:textId="77777777" w:rsidR="002F66C9" w:rsidRDefault="002F66C9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考</w:t>
            </w:r>
            <w:r w:rsidR="000D55B2">
              <w:rPr>
                <w:rFonts w:ascii="宋体" w:hAnsi="宋体" w:hint="eastAsia"/>
                <w:sz w:val="28"/>
              </w:rPr>
              <w:t>查</w:t>
            </w:r>
          </w:p>
        </w:tc>
        <w:tc>
          <w:tcPr>
            <w:tcW w:w="2915" w:type="dxa"/>
            <w:gridSpan w:val="4"/>
            <w:vAlign w:val="center"/>
          </w:tcPr>
          <w:p w14:paraId="4B221D55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考核成绩比例分配</w:t>
            </w:r>
          </w:p>
        </w:tc>
        <w:tc>
          <w:tcPr>
            <w:tcW w:w="7464" w:type="dxa"/>
            <w:gridSpan w:val="6"/>
            <w:vAlign w:val="center"/>
          </w:tcPr>
          <w:p w14:paraId="76CC12FA" w14:textId="77777777" w:rsidR="002F66C9" w:rsidRDefault="002F66C9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</w:rPr>
              <w:t>期末理论考试占60%、实践考核占</w:t>
            </w:r>
            <w:r w:rsidR="000D55B2">
              <w:rPr>
                <w:rFonts w:ascii="宋体" w:hAnsi="宋体" w:hint="eastAsia"/>
                <w:sz w:val="28"/>
              </w:rPr>
              <w:t>3</w:t>
            </w:r>
            <w:r>
              <w:rPr>
                <w:rFonts w:ascii="宋体" w:hAnsi="宋体" w:hint="eastAsia"/>
                <w:sz w:val="28"/>
              </w:rPr>
              <w:t>0%、平时成绩占</w:t>
            </w:r>
            <w:r w:rsidR="000D55B2">
              <w:rPr>
                <w:rFonts w:ascii="宋体" w:hAnsi="宋体" w:hint="eastAsia"/>
                <w:sz w:val="28"/>
              </w:rPr>
              <w:t>1</w:t>
            </w:r>
            <w:r>
              <w:rPr>
                <w:rFonts w:ascii="宋体" w:hAnsi="宋体" w:hint="eastAsia"/>
                <w:sz w:val="28"/>
              </w:rPr>
              <w:t>0%</w:t>
            </w:r>
          </w:p>
        </w:tc>
      </w:tr>
      <w:tr w:rsidR="002F66C9" w14:paraId="34EC57B9" w14:textId="77777777">
        <w:trPr>
          <w:trHeight w:val="383"/>
        </w:trPr>
        <w:tc>
          <w:tcPr>
            <w:tcW w:w="14931" w:type="dxa"/>
            <w:gridSpan w:val="13"/>
            <w:vAlign w:val="center"/>
          </w:tcPr>
          <w:p w14:paraId="5709FAEE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课程目标</w:t>
            </w:r>
          </w:p>
        </w:tc>
      </w:tr>
      <w:tr w:rsidR="002F66C9" w14:paraId="3EAADAB8" w14:textId="77777777" w:rsidTr="00FF28F0">
        <w:trPr>
          <w:trHeight w:val="983"/>
        </w:trPr>
        <w:tc>
          <w:tcPr>
            <w:tcW w:w="14931" w:type="dxa"/>
            <w:gridSpan w:val="13"/>
          </w:tcPr>
          <w:p w14:paraId="69EE372F" w14:textId="77777777" w:rsidR="008335EA" w:rsidRDefault="008335EA" w:rsidP="00D759B1">
            <w:pPr>
              <w:spacing w:line="320" w:lineRule="exact"/>
              <w:ind w:firstLineChars="200" w:firstLine="454"/>
              <w:rPr>
                <w:rFonts w:eastAsia="黑体"/>
                <w:b/>
                <w:color w:val="000000"/>
              </w:rPr>
            </w:pPr>
            <w:r w:rsidRPr="00D330EC">
              <w:rPr>
                <w:rFonts w:eastAsia="黑体"/>
                <w:b/>
                <w:color w:val="000000"/>
              </w:rPr>
              <w:t>知识目标：</w:t>
            </w:r>
          </w:p>
          <w:p w14:paraId="72C80440" w14:textId="77777777" w:rsidR="008335EA" w:rsidRPr="002C51A3" w:rsidRDefault="008335EA" w:rsidP="008335EA">
            <w:pPr>
              <w:adjustRightInd w:val="0"/>
              <w:snapToGrid w:val="0"/>
              <w:spacing w:line="360" w:lineRule="exact"/>
              <w:ind w:firstLineChars="150" w:firstLine="36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1</w:t>
            </w:r>
            <w:r w:rsidRPr="002C51A3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.掌握各系统正常X表现及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基本病变</w:t>
            </w:r>
            <w:r w:rsidRPr="005F0406">
              <w:rPr>
                <w:rStyle w:val="a8"/>
                <w:rFonts w:hint="eastAsia"/>
                <w:b w:val="0"/>
                <w:sz w:val="24"/>
              </w:rPr>
              <w:t>的</w:t>
            </w:r>
            <w:r w:rsidRPr="005F0406">
              <w:rPr>
                <w:rStyle w:val="a8"/>
                <w:rFonts w:ascii="仿宋_GB2312" w:eastAsia="仿宋_GB2312" w:hint="eastAsia"/>
                <w:b w:val="0"/>
                <w:sz w:val="24"/>
              </w:rPr>
              <w:t>影像学表现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。</w:t>
            </w:r>
          </w:p>
          <w:p w14:paraId="7E5806F4" w14:textId="77777777" w:rsidR="008335EA" w:rsidRPr="002C51A3" w:rsidRDefault="008335EA" w:rsidP="008335EA">
            <w:pPr>
              <w:adjustRightInd w:val="0"/>
              <w:snapToGrid w:val="0"/>
              <w:spacing w:line="360" w:lineRule="exact"/>
              <w:ind w:firstLineChars="150" w:firstLine="36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2.熟悉各系统常见</w:t>
            </w:r>
            <w:r w:rsidRPr="002C51A3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病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、多发病</w:t>
            </w:r>
            <w:r w:rsidRPr="002C51A3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的影像学诊断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。</w:t>
            </w:r>
          </w:p>
          <w:p w14:paraId="120FBAA6" w14:textId="77777777" w:rsidR="008335EA" w:rsidRPr="00D330EC" w:rsidRDefault="008335EA" w:rsidP="008335EA">
            <w:pPr>
              <w:spacing w:line="320" w:lineRule="exact"/>
              <w:ind w:firstLineChars="150" w:firstLine="360"/>
              <w:rPr>
                <w:rFonts w:eastAsia="黑体"/>
                <w:b/>
                <w:color w:val="000000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3</w:t>
            </w:r>
            <w:r w:rsidRPr="002C51A3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.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了解各系统的影像学检查方法及应用原则。</w:t>
            </w:r>
          </w:p>
          <w:p w14:paraId="00783D76" w14:textId="77777777" w:rsidR="008335EA" w:rsidRDefault="008335EA" w:rsidP="00D759B1">
            <w:pPr>
              <w:spacing w:line="320" w:lineRule="exact"/>
              <w:ind w:firstLineChars="200" w:firstLine="454"/>
              <w:rPr>
                <w:rFonts w:eastAsia="黑体"/>
                <w:b/>
                <w:color w:val="000000"/>
              </w:rPr>
            </w:pPr>
            <w:r>
              <w:rPr>
                <w:rFonts w:eastAsia="黑体" w:hint="eastAsia"/>
                <w:b/>
                <w:color w:val="000000"/>
              </w:rPr>
              <w:t>技</w:t>
            </w:r>
            <w:r>
              <w:rPr>
                <w:rFonts w:eastAsia="黑体"/>
                <w:b/>
                <w:color w:val="000000"/>
              </w:rPr>
              <w:t>能</w:t>
            </w:r>
            <w:r w:rsidRPr="00D330EC">
              <w:rPr>
                <w:rFonts w:eastAsia="黑体"/>
                <w:b/>
                <w:color w:val="000000"/>
              </w:rPr>
              <w:t>目标：</w:t>
            </w:r>
          </w:p>
          <w:p w14:paraId="1FDA9277" w14:textId="77777777" w:rsidR="008335EA" w:rsidRPr="004633B9" w:rsidRDefault="008335EA" w:rsidP="008335EA">
            <w:pPr>
              <w:adjustRightInd w:val="0"/>
              <w:snapToGrid w:val="0"/>
              <w:spacing w:line="360" w:lineRule="exact"/>
              <w:ind w:firstLineChars="150" w:firstLine="36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1.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具有对各种医学影</w:t>
            </w:r>
            <w:r w:rsidRPr="004633B9">
              <w:rPr>
                <w:rFonts w:ascii="仿宋_GB2312" w:eastAsia="仿宋_GB2312" w:cs="宋体"/>
                <w:color w:val="000000"/>
                <w:kern w:val="0"/>
                <w:sz w:val="24"/>
              </w:rPr>
              <w:t>像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资料进行分析和处理的能力。</w:t>
            </w:r>
          </w:p>
          <w:p w14:paraId="1F31945C" w14:textId="77777777" w:rsidR="008335EA" w:rsidRPr="00D330EC" w:rsidRDefault="008335EA" w:rsidP="008335EA">
            <w:pPr>
              <w:spacing w:line="320" w:lineRule="exact"/>
              <w:ind w:firstLineChars="150" w:firstLine="360"/>
              <w:rPr>
                <w:rFonts w:eastAsia="黑体"/>
                <w:b/>
                <w:color w:val="000000"/>
              </w:rPr>
            </w:pP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.</w:t>
            </w:r>
            <w:r>
              <w:rPr>
                <w:rFonts w:ascii="仿宋_GB2312" w:eastAsia="仿宋_GB2312" w:cs="宋体"/>
                <w:color w:val="000000"/>
                <w:kern w:val="0"/>
                <w:sz w:val="24"/>
              </w:rPr>
              <w:t>具有对各系统常见</w:t>
            </w:r>
            <w:r w:rsidRPr="004633B9">
              <w:rPr>
                <w:rFonts w:ascii="仿宋_GB2312" w:eastAsia="仿宋_GB2312" w:cs="宋体"/>
                <w:color w:val="000000"/>
                <w:kern w:val="0"/>
                <w:sz w:val="24"/>
              </w:rPr>
              <w:t>病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、多发病</w:t>
            </w:r>
            <w:r w:rsidRPr="004633B9">
              <w:rPr>
                <w:rFonts w:ascii="仿宋_GB2312" w:eastAsia="仿宋_GB2312" w:cs="宋体"/>
                <w:color w:val="000000"/>
                <w:kern w:val="0"/>
                <w:sz w:val="24"/>
              </w:rPr>
              <w:t>做出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初步</w:t>
            </w:r>
            <w:r w:rsidRPr="004633B9">
              <w:rPr>
                <w:rFonts w:ascii="仿宋_GB2312" w:eastAsia="仿宋_GB2312" w:cs="宋体"/>
                <w:color w:val="000000"/>
                <w:kern w:val="0"/>
                <w:sz w:val="24"/>
              </w:rPr>
              <w:t>影像学诊断的能力。</w:t>
            </w:r>
          </w:p>
          <w:p w14:paraId="4C154415" w14:textId="77777777" w:rsidR="008335EA" w:rsidRDefault="008335EA" w:rsidP="00D759B1">
            <w:pPr>
              <w:spacing w:line="320" w:lineRule="exact"/>
              <w:ind w:firstLineChars="200" w:firstLine="454"/>
              <w:rPr>
                <w:rFonts w:eastAsia="黑体"/>
                <w:b/>
                <w:color w:val="000000"/>
              </w:rPr>
            </w:pPr>
            <w:r w:rsidRPr="00D330EC">
              <w:rPr>
                <w:rFonts w:eastAsia="黑体" w:hint="eastAsia"/>
                <w:b/>
                <w:color w:val="000000"/>
              </w:rPr>
              <w:t>素质</w:t>
            </w:r>
            <w:r w:rsidRPr="00D330EC">
              <w:rPr>
                <w:rFonts w:eastAsia="黑体"/>
                <w:b/>
                <w:color w:val="000000"/>
              </w:rPr>
              <w:t>目标：</w:t>
            </w:r>
          </w:p>
          <w:p w14:paraId="66E1B3BA" w14:textId="77777777" w:rsidR="008335EA" w:rsidRPr="004633B9" w:rsidRDefault="008335EA" w:rsidP="008335EA">
            <w:pPr>
              <w:adjustRightInd w:val="0"/>
              <w:snapToGrid w:val="0"/>
              <w:spacing w:line="360" w:lineRule="exact"/>
              <w:ind w:firstLineChars="150" w:firstLine="36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.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具有良好的心理素质、规范的职业行为和较好的人际沟通能力。</w:t>
            </w:r>
          </w:p>
          <w:p w14:paraId="7BB8E3D9" w14:textId="77777777" w:rsidR="008335EA" w:rsidRPr="004633B9" w:rsidRDefault="008335EA" w:rsidP="008335EA">
            <w:pPr>
              <w:adjustRightInd w:val="0"/>
              <w:snapToGrid w:val="0"/>
              <w:spacing w:line="360" w:lineRule="exact"/>
              <w:ind w:firstLineChars="150" w:firstLine="36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.具有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严谨求实的工作作风，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以及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良好的</w:t>
            </w:r>
            <w:r w:rsidRPr="00EE0A0B">
              <w:rPr>
                <w:rFonts w:ascii="仿宋_GB2312" w:eastAsia="仿宋_GB2312" w:cs="宋体" w:hint="eastAsia"/>
                <w:kern w:val="0"/>
                <w:sz w:val="24"/>
              </w:rPr>
              <w:t>职业道德和敬业精神。</w:t>
            </w:r>
          </w:p>
          <w:p w14:paraId="7F09F0A4" w14:textId="77777777" w:rsidR="008335EA" w:rsidRPr="004633B9" w:rsidRDefault="008335EA" w:rsidP="008335EA">
            <w:pPr>
              <w:adjustRightInd w:val="0"/>
              <w:snapToGrid w:val="0"/>
              <w:spacing w:line="360" w:lineRule="exact"/>
              <w:ind w:firstLineChars="150" w:firstLine="36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3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.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具有良好的团队合作能力、环境适应能力和自我发展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的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能力。</w:t>
            </w:r>
          </w:p>
          <w:p w14:paraId="3B61CAAD" w14:textId="77777777" w:rsidR="008335EA" w:rsidRDefault="008335EA" w:rsidP="008335EA">
            <w:pPr>
              <w:adjustRightInd w:val="0"/>
              <w:snapToGrid w:val="0"/>
              <w:spacing w:line="360" w:lineRule="exact"/>
              <w:ind w:firstLineChars="150" w:firstLine="36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lastRenderedPageBreak/>
              <w:t>4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.具有观察、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分析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和解决问题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能力。</w:t>
            </w:r>
          </w:p>
          <w:p w14:paraId="31A91582" w14:textId="77777777" w:rsidR="002F66C9" w:rsidRPr="008335EA" w:rsidRDefault="008335EA" w:rsidP="008335EA">
            <w:pPr>
              <w:spacing w:line="320" w:lineRule="exact"/>
              <w:ind w:firstLineChars="150" w:firstLine="360"/>
              <w:rPr>
                <w:rFonts w:eastAsia="黑体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5.具有对新知识、新技术的持续学习能力以及创新意识。</w:t>
            </w:r>
          </w:p>
        </w:tc>
      </w:tr>
      <w:tr w:rsidR="00ED2F16" w14:paraId="73045320" w14:textId="77777777">
        <w:trPr>
          <w:trHeight w:val="480"/>
        </w:trPr>
        <w:tc>
          <w:tcPr>
            <w:tcW w:w="14931" w:type="dxa"/>
            <w:gridSpan w:val="13"/>
          </w:tcPr>
          <w:p w14:paraId="3B958B0D" w14:textId="77777777" w:rsidR="00ED2F16" w:rsidRDefault="00ED2F16" w:rsidP="001A270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cs="宋体" w:hint="eastAsia"/>
                <w:bCs/>
                <w:kern w:val="0"/>
                <w:sz w:val="28"/>
                <w:szCs w:val="28"/>
              </w:rPr>
              <w:lastRenderedPageBreak/>
              <w:t>本计划与课程标准的一致性阐述</w:t>
            </w:r>
          </w:p>
        </w:tc>
      </w:tr>
      <w:tr w:rsidR="00ED2F16" w14:paraId="0234F7F9" w14:textId="77777777">
        <w:trPr>
          <w:trHeight w:val="480"/>
        </w:trPr>
        <w:tc>
          <w:tcPr>
            <w:tcW w:w="14931" w:type="dxa"/>
            <w:gridSpan w:val="13"/>
          </w:tcPr>
          <w:p w14:paraId="07F5F7ED" w14:textId="77777777" w:rsidR="00ED2F16" w:rsidRDefault="00ED2F16" w:rsidP="001A270B">
            <w:pPr>
              <w:jc w:val="center"/>
              <w:rPr>
                <w:rFonts w:cs="宋体"/>
                <w:bCs/>
                <w:kern w:val="0"/>
                <w:sz w:val="28"/>
                <w:szCs w:val="28"/>
              </w:rPr>
            </w:pPr>
            <w:r>
              <w:rPr>
                <w:rFonts w:cs="宋体" w:hint="eastAsia"/>
                <w:bCs/>
                <w:kern w:val="0"/>
                <w:sz w:val="28"/>
                <w:szCs w:val="28"/>
              </w:rPr>
              <w:t>本计划与课程标准和培养目标完全一致</w:t>
            </w:r>
          </w:p>
        </w:tc>
      </w:tr>
    </w:tbl>
    <w:p w14:paraId="4519B9C3" w14:textId="77777777" w:rsidR="002F66C9" w:rsidRDefault="002F66C9" w:rsidP="00D759B1">
      <w:pPr>
        <w:spacing w:afterLines="50" w:after="156"/>
        <w:ind w:firstLineChars="2050" w:firstLine="656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课程教学进度表</w:t>
      </w:r>
    </w:p>
    <w:tbl>
      <w:tblPr>
        <w:tblW w:w="14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574"/>
        <w:gridCol w:w="1105"/>
        <w:gridCol w:w="1305"/>
        <w:gridCol w:w="2670"/>
        <w:gridCol w:w="816"/>
        <w:gridCol w:w="1263"/>
        <w:gridCol w:w="1236"/>
        <w:gridCol w:w="736"/>
        <w:gridCol w:w="810"/>
        <w:gridCol w:w="1500"/>
        <w:gridCol w:w="1091"/>
        <w:gridCol w:w="1081"/>
      </w:tblGrid>
      <w:tr w:rsidR="002F66C9" w14:paraId="7BF09BD8" w14:textId="77777777">
        <w:trPr>
          <w:trHeight w:val="200"/>
        </w:trPr>
        <w:tc>
          <w:tcPr>
            <w:tcW w:w="571" w:type="dxa"/>
            <w:vAlign w:val="center"/>
          </w:tcPr>
          <w:p w14:paraId="06F8516D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周次</w:t>
            </w:r>
          </w:p>
        </w:tc>
        <w:tc>
          <w:tcPr>
            <w:tcW w:w="574" w:type="dxa"/>
            <w:vAlign w:val="center"/>
          </w:tcPr>
          <w:p w14:paraId="7F587612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课次</w:t>
            </w:r>
          </w:p>
        </w:tc>
        <w:tc>
          <w:tcPr>
            <w:tcW w:w="1105" w:type="dxa"/>
            <w:vAlign w:val="center"/>
          </w:tcPr>
          <w:p w14:paraId="7FB68892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1305" w:type="dxa"/>
            <w:vAlign w:val="center"/>
          </w:tcPr>
          <w:p w14:paraId="18A248F2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星期/节次</w:t>
            </w:r>
          </w:p>
        </w:tc>
        <w:tc>
          <w:tcPr>
            <w:tcW w:w="2670" w:type="dxa"/>
            <w:vAlign w:val="center"/>
          </w:tcPr>
          <w:p w14:paraId="24D521CA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教学内容</w:t>
            </w:r>
          </w:p>
        </w:tc>
        <w:tc>
          <w:tcPr>
            <w:tcW w:w="816" w:type="dxa"/>
            <w:vAlign w:val="center"/>
          </w:tcPr>
          <w:p w14:paraId="1F7E0CDD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分组</w:t>
            </w:r>
          </w:p>
        </w:tc>
        <w:tc>
          <w:tcPr>
            <w:tcW w:w="1263" w:type="dxa"/>
            <w:vAlign w:val="center"/>
          </w:tcPr>
          <w:p w14:paraId="41C042E4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教学场地</w:t>
            </w:r>
          </w:p>
        </w:tc>
        <w:tc>
          <w:tcPr>
            <w:tcW w:w="1236" w:type="dxa"/>
            <w:vAlign w:val="center"/>
          </w:tcPr>
          <w:p w14:paraId="07D2FF0C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任课教师</w:t>
            </w:r>
          </w:p>
        </w:tc>
        <w:tc>
          <w:tcPr>
            <w:tcW w:w="1546" w:type="dxa"/>
            <w:gridSpan w:val="2"/>
            <w:vAlign w:val="center"/>
          </w:tcPr>
          <w:p w14:paraId="448F1725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执行情况</w:t>
            </w:r>
          </w:p>
        </w:tc>
        <w:tc>
          <w:tcPr>
            <w:tcW w:w="1500" w:type="dxa"/>
            <w:vAlign w:val="center"/>
          </w:tcPr>
          <w:p w14:paraId="4077D197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变更说明</w:t>
            </w:r>
          </w:p>
        </w:tc>
        <w:tc>
          <w:tcPr>
            <w:tcW w:w="1091" w:type="dxa"/>
            <w:vAlign w:val="center"/>
          </w:tcPr>
          <w:p w14:paraId="4FB05DF4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学生签字</w:t>
            </w:r>
          </w:p>
        </w:tc>
        <w:tc>
          <w:tcPr>
            <w:tcW w:w="1081" w:type="dxa"/>
            <w:vAlign w:val="center"/>
          </w:tcPr>
          <w:p w14:paraId="3C113A26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35465F" w14:paraId="54B807BE" w14:textId="77777777">
        <w:trPr>
          <w:cantSplit/>
          <w:trHeight w:val="629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589797B7" w14:textId="77777777" w:rsidR="0035465F" w:rsidRDefault="0035465F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574" w:type="dxa"/>
            <w:vAlign w:val="center"/>
          </w:tcPr>
          <w:p w14:paraId="4AA43733" w14:textId="77777777" w:rsidR="0035465F" w:rsidRDefault="0035465F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05" w:type="dxa"/>
            <w:vAlign w:val="center"/>
          </w:tcPr>
          <w:p w14:paraId="18E672B3" w14:textId="77777777" w:rsidR="0035465F" w:rsidRPr="00CE367E" w:rsidRDefault="0051561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2016.9</w:t>
            </w:r>
            <w:r w:rsidR="0035465F">
              <w:rPr>
                <w:rFonts w:ascii="宋体" w:hAnsi="宋体" w:hint="eastAsia"/>
                <w:szCs w:val="21"/>
              </w:rPr>
              <w:t>．</w:t>
            </w:r>
            <w:r w:rsidR="00895E50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305" w:type="dxa"/>
            <w:vAlign w:val="center"/>
          </w:tcPr>
          <w:p w14:paraId="5BCB0854" w14:textId="77777777" w:rsidR="0035465F" w:rsidRDefault="00895E50" w:rsidP="006C300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二/3、4</w:t>
            </w:r>
          </w:p>
        </w:tc>
        <w:tc>
          <w:tcPr>
            <w:tcW w:w="2670" w:type="dxa"/>
            <w:vAlign w:val="center"/>
          </w:tcPr>
          <w:p w14:paraId="170B6D6A" w14:textId="77777777" w:rsidR="0035465F" w:rsidRDefault="0035465F" w:rsidP="00BD7CAA">
            <w:pPr>
              <w:autoSpaceDE w:val="0"/>
              <w:autoSpaceDN w:val="0"/>
              <w:adjustRightInd w:val="0"/>
              <w:spacing w:line="32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AF6648">
              <w:rPr>
                <w:rFonts w:ascii="宋体" w:hAnsi="宋体" w:hint="eastAsia"/>
                <w:szCs w:val="21"/>
              </w:rPr>
              <w:t>一</w:t>
            </w:r>
            <w:r>
              <w:rPr>
                <w:rFonts w:ascii="宋体" w:hAnsi="宋体" w:hint="eastAsia"/>
                <w:szCs w:val="21"/>
              </w:rPr>
              <w:t>章  总论</w:t>
            </w:r>
          </w:p>
          <w:p w14:paraId="2C712864" w14:textId="77777777" w:rsidR="0035465F" w:rsidRDefault="00A37FC6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  <w:r w:rsidR="0035465F">
              <w:rPr>
                <w:rFonts w:ascii="宋体" w:hAnsi="宋体" w:hint="eastAsia"/>
                <w:szCs w:val="21"/>
              </w:rPr>
              <w:t>、X线成像</w:t>
            </w:r>
          </w:p>
          <w:p w14:paraId="0C27569A" w14:textId="77777777" w:rsidR="0035465F" w:rsidRDefault="00A37FC6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</w:t>
            </w:r>
            <w:r w:rsidR="0035465F">
              <w:rPr>
                <w:rFonts w:ascii="宋体" w:hAnsi="宋体" w:hint="eastAsia"/>
                <w:szCs w:val="21"/>
              </w:rPr>
              <w:t>、CT成像</w:t>
            </w:r>
          </w:p>
          <w:p w14:paraId="5C32165A" w14:textId="77777777" w:rsidR="0035465F" w:rsidRPr="001226E4" w:rsidRDefault="00A37FC6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</w:t>
            </w:r>
            <w:r w:rsidR="0035465F">
              <w:rPr>
                <w:rFonts w:ascii="宋体" w:hAnsi="宋体" w:hint="eastAsia"/>
                <w:szCs w:val="21"/>
              </w:rPr>
              <w:t>、MRI成像</w:t>
            </w:r>
          </w:p>
        </w:tc>
        <w:tc>
          <w:tcPr>
            <w:tcW w:w="816" w:type="dxa"/>
            <w:vAlign w:val="center"/>
          </w:tcPr>
          <w:p w14:paraId="089074AF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28D905F6" w14:textId="77777777" w:rsidR="0035465F" w:rsidRDefault="00895E50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教1-3-2</w:t>
            </w:r>
          </w:p>
        </w:tc>
        <w:tc>
          <w:tcPr>
            <w:tcW w:w="1236" w:type="dxa"/>
            <w:vAlign w:val="center"/>
          </w:tcPr>
          <w:p w14:paraId="28C68489" w14:textId="77777777" w:rsidR="0035465F" w:rsidRDefault="00810B8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vAlign w:val="center"/>
          </w:tcPr>
          <w:p w14:paraId="62D75143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79555AD7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5A8AF2B3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1F8D9BF7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16A50B87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5465F" w14:paraId="187B7BC5" w14:textId="77777777">
        <w:trPr>
          <w:cantSplit/>
          <w:trHeight w:val="629"/>
        </w:trPr>
        <w:tc>
          <w:tcPr>
            <w:tcW w:w="571" w:type="dxa"/>
            <w:vMerge/>
            <w:shd w:val="clear" w:color="auto" w:fill="auto"/>
            <w:vAlign w:val="center"/>
          </w:tcPr>
          <w:p w14:paraId="330DEBBA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vAlign w:val="center"/>
          </w:tcPr>
          <w:p w14:paraId="38190108" w14:textId="77777777" w:rsidR="0035465F" w:rsidRDefault="006075B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05" w:type="dxa"/>
            <w:vAlign w:val="center"/>
          </w:tcPr>
          <w:p w14:paraId="32496E2B" w14:textId="77777777" w:rsidR="0035465F" w:rsidRDefault="0051561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  <w:r w:rsidR="0035465F">
              <w:rPr>
                <w:rFonts w:ascii="宋体" w:hAnsi="宋体" w:hint="eastAsia"/>
                <w:szCs w:val="21"/>
              </w:rPr>
              <w:t>．</w:t>
            </w:r>
            <w:r w:rsidR="00E111CD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305" w:type="dxa"/>
            <w:vAlign w:val="center"/>
          </w:tcPr>
          <w:p w14:paraId="46142E6E" w14:textId="77777777" w:rsidR="0035465F" w:rsidRDefault="00895E50" w:rsidP="00184CA9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五/3、4</w:t>
            </w:r>
          </w:p>
        </w:tc>
        <w:tc>
          <w:tcPr>
            <w:tcW w:w="2670" w:type="dxa"/>
            <w:vAlign w:val="center"/>
          </w:tcPr>
          <w:p w14:paraId="0F45FE64" w14:textId="77777777" w:rsidR="0035465F" w:rsidRDefault="0035465F" w:rsidP="00BD7CAA">
            <w:pPr>
              <w:autoSpaceDE w:val="0"/>
              <w:autoSpaceDN w:val="0"/>
              <w:adjustRightInd w:val="0"/>
              <w:spacing w:line="320" w:lineRule="exact"/>
              <w:ind w:firstLineChars="150" w:firstLine="31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AF6648">
              <w:rPr>
                <w:rFonts w:ascii="宋体" w:hAnsi="宋体" w:hint="eastAsia"/>
                <w:szCs w:val="21"/>
              </w:rPr>
              <w:t>二</w:t>
            </w:r>
            <w:r>
              <w:rPr>
                <w:rFonts w:ascii="宋体" w:hAnsi="宋体" w:hint="eastAsia"/>
                <w:szCs w:val="21"/>
              </w:rPr>
              <w:t>章  呼吸系统</w:t>
            </w:r>
          </w:p>
          <w:p w14:paraId="0B3D004C" w14:textId="77777777" w:rsidR="0035465F" w:rsidRDefault="00A37FC6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  <w:r w:rsidR="0035465F">
              <w:rPr>
                <w:rFonts w:ascii="宋体" w:hAnsi="宋体" w:hint="eastAsia"/>
                <w:szCs w:val="21"/>
              </w:rPr>
              <w:t>、影像学检查方法</w:t>
            </w:r>
          </w:p>
          <w:p w14:paraId="3E411F67" w14:textId="77777777" w:rsidR="0035465F" w:rsidRDefault="00A37FC6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</w:t>
            </w:r>
            <w:r w:rsidR="0035465F">
              <w:rPr>
                <w:rFonts w:ascii="宋体" w:hAnsi="宋体" w:hint="eastAsia"/>
                <w:szCs w:val="21"/>
              </w:rPr>
              <w:t>、正常影像学表现</w:t>
            </w:r>
          </w:p>
          <w:p w14:paraId="635E8A4F" w14:textId="77777777" w:rsidR="0024580A" w:rsidRPr="0024580A" w:rsidRDefault="0024580A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三、基本病变的X线表现</w:t>
            </w:r>
          </w:p>
        </w:tc>
        <w:tc>
          <w:tcPr>
            <w:tcW w:w="816" w:type="dxa"/>
            <w:vAlign w:val="center"/>
          </w:tcPr>
          <w:p w14:paraId="3CECD503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64B4A589" w14:textId="77777777" w:rsidR="0035465F" w:rsidRDefault="00895E50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教1-3-2</w:t>
            </w:r>
          </w:p>
        </w:tc>
        <w:tc>
          <w:tcPr>
            <w:tcW w:w="1236" w:type="dxa"/>
            <w:vAlign w:val="center"/>
          </w:tcPr>
          <w:p w14:paraId="013F639F" w14:textId="77777777" w:rsidR="0035465F" w:rsidRDefault="00810B8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vAlign w:val="center"/>
          </w:tcPr>
          <w:p w14:paraId="77DD7EFC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075D7A8B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2832E237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431D28E7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50B7065A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3AC5E928" w14:textId="77777777">
        <w:trPr>
          <w:cantSplit/>
          <w:trHeight w:val="629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5447FC92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74" w:type="dxa"/>
            <w:vAlign w:val="center"/>
          </w:tcPr>
          <w:p w14:paraId="68B15C3B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105" w:type="dxa"/>
            <w:vAlign w:val="center"/>
          </w:tcPr>
          <w:p w14:paraId="772C328D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</w:t>
            </w:r>
            <w:r w:rsidR="006D5945">
              <w:rPr>
                <w:rFonts w:ascii="宋体" w:hAnsi="宋体" w:hint="eastAsia"/>
                <w:szCs w:val="21"/>
              </w:rPr>
              <w:t>1</w:t>
            </w:r>
            <w:r w:rsidR="00895E50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305" w:type="dxa"/>
            <w:vAlign w:val="center"/>
          </w:tcPr>
          <w:p w14:paraId="759C335F" w14:textId="77777777" w:rsidR="00901AD7" w:rsidRDefault="00895E50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二/3、4</w:t>
            </w:r>
          </w:p>
        </w:tc>
        <w:tc>
          <w:tcPr>
            <w:tcW w:w="2670" w:type="dxa"/>
            <w:vAlign w:val="center"/>
          </w:tcPr>
          <w:p w14:paraId="046BAFF0" w14:textId="77777777" w:rsidR="00901AD7" w:rsidRDefault="00901AD7" w:rsidP="0024580A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四、常见疾病的影像学诊断</w:t>
            </w:r>
          </w:p>
          <w:p w14:paraId="3249375F" w14:textId="77777777" w:rsidR="00901AD7" w:rsidRPr="002807AB" w:rsidRDefault="00901AD7" w:rsidP="0024580A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支气管扩张、大叶性肺炎、小叶性肺炎、间质性肺炎、肺脓肿、肺结核、肺癌、纵隔肿瘤</w:t>
            </w:r>
          </w:p>
        </w:tc>
        <w:tc>
          <w:tcPr>
            <w:tcW w:w="816" w:type="dxa"/>
            <w:vAlign w:val="center"/>
          </w:tcPr>
          <w:p w14:paraId="3DDDFF4B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0897BA8A" w14:textId="77777777" w:rsidR="00901AD7" w:rsidRPr="00AB571B" w:rsidRDefault="00895E50" w:rsidP="00AB571B">
            <w:pPr>
              <w:spacing w:line="400" w:lineRule="exact"/>
              <w:ind w:firstLineChars="50" w:firstLine="105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教1-3-2</w:t>
            </w:r>
          </w:p>
        </w:tc>
        <w:tc>
          <w:tcPr>
            <w:tcW w:w="1236" w:type="dxa"/>
            <w:vAlign w:val="center"/>
          </w:tcPr>
          <w:p w14:paraId="3FDBEEE3" w14:textId="77777777" w:rsidR="00901AD7" w:rsidRDefault="00810B8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vAlign w:val="center"/>
          </w:tcPr>
          <w:p w14:paraId="7368617D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0670EF40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35972106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01DAB48E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3E4D691A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5E6B21AD" w14:textId="77777777">
        <w:trPr>
          <w:cantSplit/>
          <w:trHeight w:val="1655"/>
        </w:trPr>
        <w:tc>
          <w:tcPr>
            <w:tcW w:w="571" w:type="dxa"/>
            <w:vMerge/>
            <w:shd w:val="clear" w:color="auto" w:fill="auto"/>
            <w:vAlign w:val="center"/>
          </w:tcPr>
          <w:p w14:paraId="558E84CA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vAlign w:val="center"/>
          </w:tcPr>
          <w:p w14:paraId="57890A61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105" w:type="dxa"/>
            <w:vAlign w:val="center"/>
          </w:tcPr>
          <w:p w14:paraId="3F6012A4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9.1</w:t>
            </w:r>
            <w:r w:rsidR="00E111CD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305" w:type="dxa"/>
            <w:vAlign w:val="center"/>
          </w:tcPr>
          <w:p w14:paraId="63B7EA87" w14:textId="77777777" w:rsidR="00901AD7" w:rsidRDefault="00895E50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五/3、4</w:t>
            </w:r>
          </w:p>
        </w:tc>
        <w:tc>
          <w:tcPr>
            <w:tcW w:w="2670" w:type="dxa"/>
            <w:vAlign w:val="center"/>
          </w:tcPr>
          <w:p w14:paraId="21AD2BCA" w14:textId="77777777" w:rsidR="00901AD7" w:rsidRDefault="00901AD7" w:rsidP="00C27F82">
            <w:pPr>
              <w:autoSpaceDE w:val="0"/>
              <w:autoSpaceDN w:val="0"/>
              <w:adjustRightInd w:val="0"/>
              <w:spacing w:line="320" w:lineRule="exact"/>
              <w:ind w:firstLineChars="400" w:firstLine="8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实验一</w:t>
            </w:r>
          </w:p>
          <w:p w14:paraId="0B75A9B2" w14:textId="77777777" w:rsidR="00901AD7" w:rsidRPr="00416F56" w:rsidRDefault="00901AD7" w:rsidP="00C27F82">
            <w:pPr>
              <w:autoSpaceDE w:val="0"/>
              <w:autoSpaceDN w:val="0"/>
              <w:adjustRightInd w:val="0"/>
              <w:spacing w:line="320" w:lineRule="exact"/>
              <w:ind w:firstLineChars="250" w:firstLine="52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呼吸系统阅片</w:t>
            </w:r>
          </w:p>
        </w:tc>
        <w:tc>
          <w:tcPr>
            <w:tcW w:w="816" w:type="dxa"/>
            <w:vAlign w:val="center"/>
          </w:tcPr>
          <w:p w14:paraId="3BFBC5D1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44E0A696" w14:textId="77777777" w:rsidR="00901AD7" w:rsidRPr="00AB571B" w:rsidRDefault="00895E50" w:rsidP="00AB571B">
            <w:pPr>
              <w:spacing w:line="400" w:lineRule="exact"/>
              <w:ind w:firstLineChars="50" w:firstLine="1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教1-3-2</w:t>
            </w:r>
          </w:p>
        </w:tc>
        <w:tc>
          <w:tcPr>
            <w:tcW w:w="1236" w:type="dxa"/>
            <w:vAlign w:val="center"/>
          </w:tcPr>
          <w:p w14:paraId="7963A327" w14:textId="77777777" w:rsidR="00901AD7" w:rsidRDefault="00810B89" w:rsidP="00AB571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7E770720" w14:textId="77777777" w:rsidR="00901AD7" w:rsidRDefault="00501341" w:rsidP="00AB571B">
            <w:pPr>
              <w:rPr>
                <w:color w:val="000000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王平</w:t>
            </w:r>
          </w:p>
        </w:tc>
        <w:tc>
          <w:tcPr>
            <w:tcW w:w="736" w:type="dxa"/>
            <w:vAlign w:val="center"/>
          </w:tcPr>
          <w:p w14:paraId="37594F7C" w14:textId="77777777" w:rsidR="00901AD7" w:rsidRDefault="00901AD7" w:rsidP="00AB571B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784B216F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754E93E9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628D43C2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606D5BE4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6C116E3C" w14:textId="77777777">
        <w:trPr>
          <w:trHeight w:val="629"/>
        </w:trPr>
        <w:tc>
          <w:tcPr>
            <w:tcW w:w="571" w:type="dxa"/>
            <w:vMerge w:val="restart"/>
            <w:vAlign w:val="center"/>
          </w:tcPr>
          <w:p w14:paraId="4EF7E09C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574" w:type="dxa"/>
            <w:vAlign w:val="center"/>
          </w:tcPr>
          <w:p w14:paraId="167096B1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105" w:type="dxa"/>
            <w:vAlign w:val="center"/>
          </w:tcPr>
          <w:p w14:paraId="7851CBDB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</w:t>
            </w:r>
            <w:r w:rsidR="00E111CD">
              <w:rPr>
                <w:rFonts w:ascii="宋体" w:hAnsi="宋体" w:hint="eastAsia"/>
                <w:szCs w:val="21"/>
              </w:rPr>
              <w:t>2</w:t>
            </w:r>
            <w:r w:rsidR="00895E50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305" w:type="dxa"/>
            <w:vAlign w:val="center"/>
          </w:tcPr>
          <w:p w14:paraId="75067C4D" w14:textId="77777777" w:rsidR="00901AD7" w:rsidRDefault="00895E50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二/3、4</w:t>
            </w:r>
          </w:p>
        </w:tc>
        <w:tc>
          <w:tcPr>
            <w:tcW w:w="2670" w:type="dxa"/>
            <w:vAlign w:val="center"/>
          </w:tcPr>
          <w:p w14:paraId="14DB9DF8" w14:textId="77777777" w:rsidR="00901AD7" w:rsidRDefault="00901AD7" w:rsidP="00C27F82">
            <w:pPr>
              <w:ind w:firstLineChars="200" w:firstLine="420"/>
            </w:pPr>
            <w:r>
              <w:rPr>
                <w:rFonts w:hint="eastAsia"/>
              </w:rPr>
              <w:t>第三章循环系统</w:t>
            </w:r>
          </w:p>
          <w:p w14:paraId="484800A5" w14:textId="77777777" w:rsidR="00901AD7" w:rsidRDefault="00901AD7" w:rsidP="00C27F82">
            <w:r>
              <w:rPr>
                <w:rFonts w:hint="eastAsia"/>
              </w:rPr>
              <w:t>一、影像学检查方法</w:t>
            </w:r>
          </w:p>
          <w:p w14:paraId="0D4D93B5" w14:textId="77777777" w:rsidR="00901AD7" w:rsidRDefault="00901AD7" w:rsidP="00C27F82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正常影像学表现</w:t>
            </w:r>
          </w:p>
          <w:p w14:paraId="74285174" w14:textId="77777777" w:rsidR="00901AD7" w:rsidRPr="0068553C" w:rsidRDefault="00901AD7" w:rsidP="00C27F82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FF"/>
                <w:szCs w:val="21"/>
              </w:rPr>
            </w:pPr>
            <w:r>
              <w:rPr>
                <w:rFonts w:hint="eastAsia"/>
              </w:rPr>
              <w:t>三、心脏大血管基本病变的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线表现</w:t>
            </w:r>
          </w:p>
          <w:p w14:paraId="49C9D304" w14:textId="77777777" w:rsidR="00901AD7" w:rsidRDefault="00901AD7" w:rsidP="00C27F82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四、心脏大血管常见疾病的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线诊断</w:t>
            </w:r>
          </w:p>
        </w:tc>
        <w:tc>
          <w:tcPr>
            <w:tcW w:w="816" w:type="dxa"/>
            <w:vAlign w:val="center"/>
          </w:tcPr>
          <w:p w14:paraId="5EB10E4D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497E959C" w14:textId="77777777" w:rsidR="00901AD7" w:rsidRDefault="00895E50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教1-3-2</w:t>
            </w:r>
          </w:p>
        </w:tc>
        <w:tc>
          <w:tcPr>
            <w:tcW w:w="1236" w:type="dxa"/>
            <w:vAlign w:val="center"/>
          </w:tcPr>
          <w:p w14:paraId="183E6242" w14:textId="77777777" w:rsidR="00901AD7" w:rsidRDefault="00810B89" w:rsidP="00C27F8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vAlign w:val="center"/>
          </w:tcPr>
          <w:p w14:paraId="2C4C36A0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02D857E5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40B08F68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507A70DC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04487DDE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42EBA280" w14:textId="77777777" w:rsidTr="00C27F82">
        <w:trPr>
          <w:trHeight w:val="639"/>
        </w:trPr>
        <w:tc>
          <w:tcPr>
            <w:tcW w:w="571" w:type="dxa"/>
            <w:vMerge/>
            <w:vAlign w:val="center"/>
          </w:tcPr>
          <w:p w14:paraId="73BEE3A9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vAlign w:val="center"/>
          </w:tcPr>
          <w:p w14:paraId="7D30D1F0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05" w:type="dxa"/>
            <w:vAlign w:val="center"/>
          </w:tcPr>
          <w:p w14:paraId="54F2D4A7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9.2</w:t>
            </w:r>
            <w:r w:rsidR="00E111CD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2D4FD3D" w14:textId="77777777" w:rsidR="00901AD7" w:rsidRDefault="00895E50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五/3、4</w:t>
            </w:r>
          </w:p>
        </w:tc>
        <w:tc>
          <w:tcPr>
            <w:tcW w:w="2670" w:type="dxa"/>
            <w:vAlign w:val="center"/>
          </w:tcPr>
          <w:p w14:paraId="4003B639" w14:textId="77777777" w:rsidR="00901AD7" w:rsidRDefault="00901AD7" w:rsidP="00C27F82">
            <w:pPr>
              <w:autoSpaceDE w:val="0"/>
              <w:autoSpaceDN w:val="0"/>
              <w:adjustRightInd w:val="0"/>
              <w:spacing w:line="320" w:lineRule="exact"/>
              <w:ind w:firstLineChars="400" w:firstLine="8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实验二</w:t>
            </w:r>
          </w:p>
          <w:p w14:paraId="697270DD" w14:textId="77777777" w:rsidR="00901AD7" w:rsidRPr="009B6B76" w:rsidRDefault="00901AD7" w:rsidP="00C27F82">
            <w:pPr>
              <w:autoSpaceDE w:val="0"/>
              <w:autoSpaceDN w:val="0"/>
              <w:adjustRightInd w:val="0"/>
              <w:spacing w:line="320" w:lineRule="exact"/>
              <w:ind w:firstLineChars="250" w:firstLine="525"/>
            </w:pPr>
            <w:r>
              <w:rPr>
                <w:rFonts w:ascii="宋体" w:hAnsi="宋体" w:hint="eastAsia"/>
                <w:szCs w:val="21"/>
              </w:rPr>
              <w:t>循环系统阅片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660BC0E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81B42E6" w14:textId="77777777" w:rsidR="00901AD7" w:rsidRPr="00231962" w:rsidRDefault="00895E50" w:rsidP="0084495C">
            <w:pPr>
              <w:spacing w:line="400" w:lineRule="exact"/>
              <w:ind w:firstLineChars="100" w:firstLine="210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教1-3-2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8E234EA" w14:textId="77777777" w:rsidR="00901AD7" w:rsidRDefault="00810B89" w:rsidP="00527FD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5914DA29" w14:textId="77777777" w:rsidR="00901AD7" w:rsidRDefault="00501341" w:rsidP="00527FD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王平</w:t>
            </w:r>
          </w:p>
        </w:tc>
        <w:tc>
          <w:tcPr>
            <w:tcW w:w="736" w:type="dxa"/>
            <w:shd w:val="clear" w:color="auto" w:fill="auto"/>
            <w:vAlign w:val="center"/>
          </w:tcPr>
          <w:p w14:paraId="100238FB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0509FBE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700D1C74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42098594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shd w:val="clear" w:color="auto" w:fill="auto"/>
            <w:vAlign w:val="center"/>
          </w:tcPr>
          <w:p w14:paraId="025646ED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0B6F93BD" w14:textId="77777777" w:rsidTr="00B00851">
        <w:trPr>
          <w:cantSplit/>
          <w:trHeight w:val="760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64C5EF61" w14:textId="77777777" w:rsidR="00901AD7" w:rsidRDefault="00901AD7" w:rsidP="00757DA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74" w:type="dxa"/>
            <w:vAlign w:val="center"/>
          </w:tcPr>
          <w:p w14:paraId="187D35C8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105" w:type="dxa"/>
            <w:vAlign w:val="center"/>
          </w:tcPr>
          <w:p w14:paraId="1684EF75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9.2</w:t>
            </w:r>
            <w:r w:rsidR="00895E50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305" w:type="dxa"/>
            <w:vAlign w:val="center"/>
          </w:tcPr>
          <w:p w14:paraId="04E31F05" w14:textId="77777777" w:rsidR="00901AD7" w:rsidRDefault="00895E50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二/3、4</w:t>
            </w:r>
          </w:p>
        </w:tc>
        <w:tc>
          <w:tcPr>
            <w:tcW w:w="2670" w:type="dxa"/>
            <w:vAlign w:val="center"/>
          </w:tcPr>
          <w:p w14:paraId="1829A92F" w14:textId="77777777" w:rsidR="00901AD7" w:rsidRDefault="00901AD7" w:rsidP="00C27F82">
            <w:pPr>
              <w:ind w:firstLineChars="150" w:firstLine="315"/>
            </w:pPr>
            <w:r>
              <w:rPr>
                <w:rFonts w:hint="eastAsia"/>
              </w:rPr>
              <w:t>第四章消化系统</w:t>
            </w:r>
          </w:p>
          <w:p w14:paraId="114C238E" w14:textId="77777777" w:rsidR="00901AD7" w:rsidRDefault="00901AD7" w:rsidP="00C27F82">
            <w:r>
              <w:rPr>
                <w:rFonts w:hint="eastAsia"/>
              </w:rPr>
              <w:t>一、影像检查方法</w:t>
            </w:r>
          </w:p>
          <w:p w14:paraId="30FCA9E5" w14:textId="77777777" w:rsidR="00901AD7" w:rsidRDefault="00901AD7" w:rsidP="00C27F82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正常影像学表现</w:t>
            </w:r>
          </w:p>
          <w:p w14:paraId="680E8F94" w14:textId="77777777" w:rsidR="00901AD7" w:rsidRDefault="00901AD7" w:rsidP="00C27F82">
            <w:pPr>
              <w:autoSpaceDE w:val="0"/>
              <w:autoSpaceDN w:val="0"/>
              <w:adjustRightInd w:val="0"/>
              <w:spacing w:line="320" w:lineRule="exact"/>
            </w:pPr>
            <w:r>
              <w:rPr>
                <w:rFonts w:hint="eastAsia"/>
              </w:rPr>
              <w:t>三、消化系统基本病变的影像学表现</w:t>
            </w:r>
          </w:p>
          <w:p w14:paraId="11A7155B" w14:textId="77777777" w:rsidR="00901AD7" w:rsidRDefault="00901AD7" w:rsidP="00C27F82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四、消化道疾病的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线诊断</w:t>
            </w:r>
          </w:p>
        </w:tc>
        <w:tc>
          <w:tcPr>
            <w:tcW w:w="816" w:type="dxa"/>
            <w:vAlign w:val="center"/>
          </w:tcPr>
          <w:p w14:paraId="51EB0FCF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41CA6A8A" w14:textId="77777777" w:rsidR="00901AD7" w:rsidRDefault="00895E50" w:rsidP="0025319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教1-3-2</w:t>
            </w:r>
          </w:p>
        </w:tc>
        <w:tc>
          <w:tcPr>
            <w:tcW w:w="1236" w:type="dxa"/>
            <w:vAlign w:val="center"/>
          </w:tcPr>
          <w:p w14:paraId="0D661105" w14:textId="77777777" w:rsidR="00901AD7" w:rsidRDefault="00810B8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vAlign w:val="center"/>
          </w:tcPr>
          <w:p w14:paraId="1FA79AF9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7BF11819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6B366885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2154B6D2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49F65D8C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5DFBD99D" w14:textId="77777777">
        <w:trPr>
          <w:cantSplit/>
          <w:trHeight w:val="227"/>
        </w:trPr>
        <w:tc>
          <w:tcPr>
            <w:tcW w:w="571" w:type="dxa"/>
            <w:vMerge/>
            <w:shd w:val="clear" w:color="auto" w:fill="auto"/>
            <w:vAlign w:val="center"/>
          </w:tcPr>
          <w:p w14:paraId="52835EE6" w14:textId="77777777" w:rsidR="00901AD7" w:rsidRDefault="00901AD7" w:rsidP="00757DA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vAlign w:val="center"/>
          </w:tcPr>
          <w:p w14:paraId="14DC81F6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105" w:type="dxa"/>
            <w:vAlign w:val="center"/>
          </w:tcPr>
          <w:p w14:paraId="6A727D20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</w:t>
            </w:r>
            <w:r w:rsidR="00E111CD">
              <w:rPr>
                <w:rFonts w:ascii="宋体" w:hAnsi="宋体" w:hint="eastAsia"/>
                <w:szCs w:val="21"/>
              </w:rPr>
              <w:t>30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5372EC2" w14:textId="77777777" w:rsidR="00901AD7" w:rsidRDefault="00895E50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五/3、4</w:t>
            </w:r>
          </w:p>
        </w:tc>
        <w:tc>
          <w:tcPr>
            <w:tcW w:w="2670" w:type="dxa"/>
            <w:vAlign w:val="center"/>
          </w:tcPr>
          <w:p w14:paraId="7109A529" w14:textId="77777777" w:rsidR="00901AD7" w:rsidRDefault="00901AD7" w:rsidP="00C27F82">
            <w:pPr>
              <w:ind w:firstLineChars="400" w:firstLine="84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实验</w:t>
            </w:r>
            <w:r>
              <w:rPr>
                <w:rFonts w:ascii="宋体" w:hAnsi="宋体" w:hint="eastAsia"/>
                <w:szCs w:val="21"/>
              </w:rPr>
              <w:t>三</w:t>
            </w:r>
          </w:p>
          <w:p w14:paraId="1A120A30" w14:textId="77777777" w:rsidR="00901AD7" w:rsidRPr="00D54990" w:rsidRDefault="00901AD7" w:rsidP="00C27F82">
            <w:pPr>
              <w:ind w:firstLineChars="250" w:firstLine="525"/>
            </w:pPr>
            <w:r>
              <w:rPr>
                <w:rFonts w:ascii="宋体" w:hAnsi="宋体" w:hint="eastAsia"/>
                <w:szCs w:val="21"/>
              </w:rPr>
              <w:t>消化系统阅片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11D8351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44396E4" w14:textId="77777777" w:rsidR="00901AD7" w:rsidRDefault="00895E50" w:rsidP="0023196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教1-3-2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00061D9" w14:textId="77777777" w:rsidR="00901AD7" w:rsidRDefault="00810B89" w:rsidP="00D54990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39B6A470" w14:textId="77777777" w:rsidR="00901AD7" w:rsidRPr="00D54990" w:rsidRDefault="00501341" w:rsidP="00D54990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王平</w:t>
            </w:r>
          </w:p>
        </w:tc>
        <w:tc>
          <w:tcPr>
            <w:tcW w:w="736" w:type="dxa"/>
            <w:shd w:val="clear" w:color="auto" w:fill="auto"/>
            <w:vAlign w:val="center"/>
          </w:tcPr>
          <w:p w14:paraId="2ECF3807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EA52820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01014DB0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2A0E084B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shd w:val="clear" w:color="auto" w:fill="auto"/>
            <w:vAlign w:val="center"/>
          </w:tcPr>
          <w:p w14:paraId="7760F74A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5AF4375A" w14:textId="77777777" w:rsidTr="00515614">
        <w:trPr>
          <w:cantSplit/>
          <w:trHeight w:val="700"/>
        </w:trPr>
        <w:tc>
          <w:tcPr>
            <w:tcW w:w="571" w:type="dxa"/>
            <w:shd w:val="clear" w:color="auto" w:fill="auto"/>
            <w:vAlign w:val="center"/>
          </w:tcPr>
          <w:p w14:paraId="21D84AB5" w14:textId="77777777" w:rsidR="00901AD7" w:rsidRDefault="00901AD7" w:rsidP="00757DA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4187" w:type="dxa"/>
            <w:gridSpan w:val="12"/>
            <w:vAlign w:val="center"/>
          </w:tcPr>
          <w:p w14:paraId="01B6C019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十一放假</w:t>
            </w:r>
          </w:p>
        </w:tc>
      </w:tr>
      <w:tr w:rsidR="00901AD7" w14:paraId="1C443A0D" w14:textId="77777777">
        <w:trPr>
          <w:cantSplit/>
          <w:trHeight w:val="629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65FC6158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6</w:t>
            </w:r>
          </w:p>
        </w:tc>
        <w:tc>
          <w:tcPr>
            <w:tcW w:w="574" w:type="dxa"/>
            <w:vAlign w:val="center"/>
          </w:tcPr>
          <w:p w14:paraId="1E2F6229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105" w:type="dxa"/>
            <w:vAlign w:val="center"/>
          </w:tcPr>
          <w:p w14:paraId="1AD575AB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10.1</w:t>
            </w:r>
            <w:r w:rsidR="00895E50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305" w:type="dxa"/>
            <w:vAlign w:val="center"/>
          </w:tcPr>
          <w:p w14:paraId="0A0FF27F" w14:textId="77777777" w:rsidR="00901AD7" w:rsidRDefault="00895E50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二/3、4</w:t>
            </w:r>
          </w:p>
        </w:tc>
        <w:tc>
          <w:tcPr>
            <w:tcW w:w="2670" w:type="dxa"/>
            <w:vAlign w:val="center"/>
          </w:tcPr>
          <w:p w14:paraId="20D6AFA8" w14:textId="77777777" w:rsidR="00901AD7" w:rsidRDefault="00901AD7" w:rsidP="009B6B76">
            <w:pPr>
              <w:ind w:firstLineChars="200" w:firstLine="420"/>
            </w:pPr>
            <w:r>
              <w:rPr>
                <w:rFonts w:hint="eastAsia"/>
              </w:rPr>
              <w:t>第五章骨关节系统</w:t>
            </w:r>
          </w:p>
          <w:p w14:paraId="671D7860" w14:textId="77777777" w:rsidR="00901AD7" w:rsidRDefault="00901AD7" w:rsidP="009B6B76">
            <w:r>
              <w:rPr>
                <w:rFonts w:hint="eastAsia"/>
              </w:rPr>
              <w:t>一、影像学检查方法</w:t>
            </w:r>
          </w:p>
          <w:p w14:paraId="709FEB7D" w14:textId="77777777" w:rsidR="00901AD7" w:rsidRDefault="00901AD7" w:rsidP="009B6B76">
            <w:r>
              <w:rPr>
                <w:rFonts w:hint="eastAsia"/>
              </w:rPr>
              <w:t>二、正常影像学表现</w:t>
            </w:r>
          </w:p>
          <w:p w14:paraId="421A1AD6" w14:textId="77777777" w:rsidR="00901AD7" w:rsidRDefault="00901AD7" w:rsidP="009B6B76">
            <w:r>
              <w:rPr>
                <w:rFonts w:hint="eastAsia"/>
              </w:rPr>
              <w:t>三、骨关节基本病变的影像学表现</w:t>
            </w:r>
          </w:p>
          <w:p w14:paraId="7E846A77" w14:textId="77777777" w:rsidR="00901AD7" w:rsidRPr="00AB571B" w:rsidRDefault="00901AD7" w:rsidP="009B6B76">
            <w:r>
              <w:rPr>
                <w:rFonts w:hint="eastAsia"/>
              </w:rPr>
              <w:t>四、骨关节系统常见疾病的影像学诊断</w:t>
            </w:r>
          </w:p>
        </w:tc>
        <w:tc>
          <w:tcPr>
            <w:tcW w:w="816" w:type="dxa"/>
            <w:vAlign w:val="center"/>
          </w:tcPr>
          <w:p w14:paraId="38F5588F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37532D35" w14:textId="77777777" w:rsidR="00901AD7" w:rsidRPr="00AB571B" w:rsidRDefault="00895E50" w:rsidP="00AB571B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教1-3-2</w:t>
            </w:r>
          </w:p>
        </w:tc>
        <w:tc>
          <w:tcPr>
            <w:tcW w:w="1236" w:type="dxa"/>
            <w:vAlign w:val="center"/>
          </w:tcPr>
          <w:p w14:paraId="0CFA1A22" w14:textId="77777777" w:rsidR="00901AD7" w:rsidRDefault="00810B89" w:rsidP="002A561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vAlign w:val="center"/>
          </w:tcPr>
          <w:p w14:paraId="71C92F97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4E339842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2C65051A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3A818A37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16A03CAB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3F8BEBAF" w14:textId="77777777">
        <w:trPr>
          <w:cantSplit/>
          <w:trHeight w:val="629"/>
        </w:trPr>
        <w:tc>
          <w:tcPr>
            <w:tcW w:w="571" w:type="dxa"/>
            <w:vMerge/>
            <w:shd w:val="clear" w:color="auto" w:fill="auto"/>
            <w:vAlign w:val="center"/>
          </w:tcPr>
          <w:p w14:paraId="0073B49B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vAlign w:val="center"/>
          </w:tcPr>
          <w:p w14:paraId="71E45467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105" w:type="dxa"/>
            <w:vAlign w:val="center"/>
          </w:tcPr>
          <w:p w14:paraId="5F86F92A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10.1</w:t>
            </w:r>
            <w:r w:rsidR="00E111CD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305" w:type="dxa"/>
            <w:vAlign w:val="center"/>
          </w:tcPr>
          <w:p w14:paraId="5811AE7A" w14:textId="77777777" w:rsidR="00901AD7" w:rsidRDefault="00895E50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五/3、4</w:t>
            </w:r>
          </w:p>
        </w:tc>
        <w:tc>
          <w:tcPr>
            <w:tcW w:w="2670" w:type="dxa"/>
            <w:vAlign w:val="center"/>
          </w:tcPr>
          <w:p w14:paraId="395F5F94" w14:textId="77777777" w:rsidR="00901AD7" w:rsidRDefault="00901AD7" w:rsidP="009B6B76">
            <w:pPr>
              <w:jc w:val="center"/>
            </w:pPr>
            <w:r>
              <w:rPr>
                <w:rFonts w:hint="eastAsia"/>
              </w:rPr>
              <w:t>实验四</w:t>
            </w:r>
            <w:r>
              <w:rPr>
                <w:rFonts w:hint="eastAsia"/>
              </w:rPr>
              <w:t xml:space="preserve"> </w:t>
            </w:r>
          </w:p>
          <w:p w14:paraId="1AE281C4" w14:textId="77777777" w:rsidR="00901AD7" w:rsidRPr="0024580A" w:rsidRDefault="00901AD7" w:rsidP="009B6B76">
            <w:pPr>
              <w:ind w:firstLineChars="150" w:firstLine="315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骨关节系统阅片</w:t>
            </w:r>
          </w:p>
        </w:tc>
        <w:tc>
          <w:tcPr>
            <w:tcW w:w="816" w:type="dxa"/>
            <w:vAlign w:val="center"/>
          </w:tcPr>
          <w:p w14:paraId="7E98FD3D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4E380079" w14:textId="77777777" w:rsidR="00901AD7" w:rsidRDefault="00895E50" w:rsidP="0025319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教1-3-2</w:t>
            </w:r>
          </w:p>
        </w:tc>
        <w:tc>
          <w:tcPr>
            <w:tcW w:w="1236" w:type="dxa"/>
            <w:vAlign w:val="center"/>
          </w:tcPr>
          <w:p w14:paraId="557710C6" w14:textId="77777777" w:rsidR="00901AD7" w:rsidRDefault="00810B8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53CB6E92" w14:textId="77777777" w:rsidR="00901AD7" w:rsidRDefault="00501341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王平</w:t>
            </w:r>
          </w:p>
        </w:tc>
        <w:tc>
          <w:tcPr>
            <w:tcW w:w="736" w:type="dxa"/>
            <w:vAlign w:val="center"/>
          </w:tcPr>
          <w:p w14:paraId="3E5DAD6F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2AD33F5C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05328391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7DEE0EAA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30B58A6B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3A0A5CA8" w14:textId="77777777">
        <w:trPr>
          <w:cantSplit/>
          <w:trHeight w:val="227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75DD76FB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574" w:type="dxa"/>
            <w:vAlign w:val="center"/>
          </w:tcPr>
          <w:p w14:paraId="4C2A764A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105" w:type="dxa"/>
            <w:vAlign w:val="center"/>
          </w:tcPr>
          <w:p w14:paraId="1408DF82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10.1</w:t>
            </w:r>
            <w:r w:rsidR="00895E50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37343E9" w14:textId="77777777" w:rsidR="00901AD7" w:rsidRDefault="00895E50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二/3、4</w:t>
            </w:r>
          </w:p>
        </w:tc>
        <w:tc>
          <w:tcPr>
            <w:tcW w:w="2670" w:type="dxa"/>
            <w:vAlign w:val="center"/>
          </w:tcPr>
          <w:p w14:paraId="680118A2" w14:textId="77777777" w:rsidR="00901AD7" w:rsidRDefault="00901AD7" w:rsidP="009B6B76">
            <w:pPr>
              <w:ind w:firstLineChars="100" w:firstLine="210"/>
              <w:jc w:val="center"/>
            </w:pPr>
            <w:r>
              <w:rPr>
                <w:rFonts w:hint="eastAsia"/>
              </w:rPr>
              <w:t>第六章泌尿生殖系统</w:t>
            </w:r>
          </w:p>
          <w:p w14:paraId="0D1AFAA3" w14:textId="77777777" w:rsidR="00901AD7" w:rsidRDefault="00901AD7" w:rsidP="0084495C">
            <w:r>
              <w:rPr>
                <w:rFonts w:hint="eastAsia"/>
              </w:rPr>
              <w:t>一、影像学检查方法</w:t>
            </w:r>
          </w:p>
          <w:p w14:paraId="5F0DF563" w14:textId="77777777" w:rsidR="00901AD7" w:rsidRDefault="00901AD7" w:rsidP="0084495C">
            <w:r>
              <w:rPr>
                <w:rFonts w:hint="eastAsia"/>
              </w:rPr>
              <w:t>二、正常影像学诊断</w:t>
            </w:r>
          </w:p>
          <w:p w14:paraId="358BBD51" w14:textId="77777777" w:rsidR="00901AD7" w:rsidRDefault="00901AD7" w:rsidP="009B6B76">
            <w:pPr>
              <w:jc w:val="center"/>
            </w:pPr>
            <w:r>
              <w:rPr>
                <w:rFonts w:hint="eastAsia"/>
              </w:rPr>
              <w:t>三、泌尿、生殖系统常见病的影像学诊断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CEAAAE9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1AB885B" w14:textId="77777777" w:rsidR="00901AD7" w:rsidRDefault="00895E50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教1-3-2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C9AF17D" w14:textId="77777777" w:rsidR="00901AD7" w:rsidRPr="002A5615" w:rsidRDefault="00810B89" w:rsidP="002A561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shd w:val="clear" w:color="auto" w:fill="auto"/>
            <w:vAlign w:val="center"/>
          </w:tcPr>
          <w:p w14:paraId="2F2F0780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A3F9118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33AE0628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362F0E77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shd w:val="clear" w:color="auto" w:fill="auto"/>
            <w:vAlign w:val="center"/>
          </w:tcPr>
          <w:p w14:paraId="464AAE37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7895770F" w14:textId="77777777">
        <w:trPr>
          <w:cantSplit/>
          <w:trHeight w:val="1235"/>
        </w:trPr>
        <w:tc>
          <w:tcPr>
            <w:tcW w:w="571" w:type="dxa"/>
            <w:vMerge/>
            <w:shd w:val="clear" w:color="auto" w:fill="auto"/>
            <w:vAlign w:val="center"/>
          </w:tcPr>
          <w:p w14:paraId="3A91695B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vAlign w:val="center"/>
          </w:tcPr>
          <w:p w14:paraId="7783971B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105" w:type="dxa"/>
            <w:vAlign w:val="center"/>
          </w:tcPr>
          <w:p w14:paraId="0E48D8DA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10.2</w:t>
            </w:r>
            <w:r w:rsidR="00E111CD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305" w:type="dxa"/>
            <w:vAlign w:val="center"/>
          </w:tcPr>
          <w:p w14:paraId="1BB3E85B" w14:textId="77777777" w:rsidR="00901AD7" w:rsidRDefault="00895E50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五/3、4</w:t>
            </w:r>
          </w:p>
        </w:tc>
        <w:tc>
          <w:tcPr>
            <w:tcW w:w="2670" w:type="dxa"/>
            <w:vAlign w:val="center"/>
          </w:tcPr>
          <w:p w14:paraId="5FE5B7A2" w14:textId="77777777" w:rsidR="00901AD7" w:rsidRDefault="00901AD7" w:rsidP="009B6B76">
            <w:pPr>
              <w:jc w:val="center"/>
            </w:pPr>
            <w:r>
              <w:rPr>
                <w:rFonts w:hint="eastAsia"/>
              </w:rPr>
              <w:t>第七章颅脑、副鼻窦、乳突、介入</w:t>
            </w:r>
          </w:p>
          <w:p w14:paraId="0AC2B41F" w14:textId="77777777" w:rsidR="00901AD7" w:rsidRDefault="00901AD7" w:rsidP="0084495C">
            <w:r>
              <w:rPr>
                <w:rFonts w:hint="eastAsia"/>
              </w:rPr>
              <w:t>一、影像学检查方法</w:t>
            </w:r>
          </w:p>
          <w:p w14:paraId="6A84BCCF" w14:textId="77777777" w:rsidR="00901AD7" w:rsidRDefault="00901AD7" w:rsidP="0084495C">
            <w:r>
              <w:rPr>
                <w:rFonts w:hint="eastAsia"/>
              </w:rPr>
              <w:t>二、正常影像学表现</w:t>
            </w:r>
          </w:p>
          <w:p w14:paraId="014C5035" w14:textId="77777777" w:rsidR="00901AD7" w:rsidRDefault="00901AD7" w:rsidP="009B6B76">
            <w:pPr>
              <w:jc w:val="center"/>
            </w:pPr>
            <w:r>
              <w:rPr>
                <w:rFonts w:hint="eastAsia"/>
              </w:rPr>
              <w:t>三、颅脑常见病影像学诊断</w:t>
            </w:r>
          </w:p>
          <w:p w14:paraId="67ADB028" w14:textId="77777777" w:rsidR="00901AD7" w:rsidRDefault="00901AD7" w:rsidP="009B6B76">
            <w:pPr>
              <w:jc w:val="center"/>
            </w:pPr>
            <w:r>
              <w:rPr>
                <w:rFonts w:hint="eastAsia"/>
              </w:rPr>
              <w:t>四、副鼻窦、乳突的影像学诊断</w:t>
            </w:r>
          </w:p>
          <w:p w14:paraId="0D4BE380" w14:textId="77777777" w:rsidR="00901AD7" w:rsidRDefault="00901AD7" w:rsidP="009B6B76">
            <w:r>
              <w:rPr>
                <w:rFonts w:hint="eastAsia"/>
              </w:rPr>
              <w:t>五、介入放射学</w:t>
            </w:r>
          </w:p>
        </w:tc>
        <w:tc>
          <w:tcPr>
            <w:tcW w:w="816" w:type="dxa"/>
            <w:vAlign w:val="center"/>
          </w:tcPr>
          <w:p w14:paraId="336352D5" w14:textId="77777777" w:rsidR="00901AD7" w:rsidRDefault="00901AD7" w:rsidP="001C066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046D8B1A" w14:textId="77777777" w:rsidR="00901AD7" w:rsidRPr="00575271" w:rsidRDefault="00895E50" w:rsidP="00AB571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教1-3-2</w:t>
            </w:r>
          </w:p>
        </w:tc>
        <w:tc>
          <w:tcPr>
            <w:tcW w:w="1236" w:type="dxa"/>
            <w:vAlign w:val="center"/>
          </w:tcPr>
          <w:p w14:paraId="797E1020" w14:textId="77777777" w:rsidR="00901AD7" w:rsidRDefault="00810B89" w:rsidP="00AB571B">
            <w:pPr>
              <w:jc w:val="center"/>
              <w:rPr>
                <w:color w:val="000000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vAlign w:val="center"/>
          </w:tcPr>
          <w:p w14:paraId="743D97DA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79F78CB0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28DD3DF1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4A9DFFB9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2A682663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7A611733" w14:textId="77777777">
        <w:trPr>
          <w:cantSplit/>
          <w:trHeight w:val="629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19056526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574" w:type="dxa"/>
            <w:vAlign w:val="center"/>
          </w:tcPr>
          <w:p w14:paraId="7F062F74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105" w:type="dxa"/>
            <w:vAlign w:val="center"/>
          </w:tcPr>
          <w:p w14:paraId="2B576E60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10.2</w:t>
            </w:r>
            <w:r w:rsidR="00895E50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305" w:type="dxa"/>
            <w:vAlign w:val="center"/>
          </w:tcPr>
          <w:p w14:paraId="54322ED1" w14:textId="77777777" w:rsidR="00901AD7" w:rsidRDefault="00895E50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</w:t>
            </w:r>
            <w:r w:rsidR="00501341">
              <w:rPr>
                <w:rFonts w:ascii="宋体" w:hAnsi="宋体" w:hint="eastAsia"/>
                <w:szCs w:val="21"/>
              </w:rPr>
              <w:t>/7</w:t>
            </w:r>
            <w:r>
              <w:rPr>
                <w:rFonts w:ascii="宋体" w:hAnsi="宋体" w:hint="eastAsia"/>
                <w:szCs w:val="21"/>
              </w:rPr>
              <w:t>、</w:t>
            </w:r>
            <w:r w:rsidR="00501341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2670" w:type="dxa"/>
            <w:vAlign w:val="center"/>
          </w:tcPr>
          <w:p w14:paraId="243AEEE1" w14:textId="77777777" w:rsidR="00901AD7" w:rsidRDefault="00901AD7" w:rsidP="009B6B76">
            <w:pPr>
              <w:jc w:val="center"/>
            </w:pPr>
            <w:r>
              <w:rPr>
                <w:rFonts w:hint="eastAsia"/>
              </w:rPr>
              <w:t>实验五</w:t>
            </w:r>
            <w:r>
              <w:rPr>
                <w:rFonts w:hint="eastAsia"/>
              </w:rPr>
              <w:t xml:space="preserve"> </w:t>
            </w:r>
          </w:p>
          <w:p w14:paraId="03EAF73F" w14:textId="77777777" w:rsidR="00901AD7" w:rsidRDefault="00901AD7" w:rsidP="009B6B76">
            <w:pPr>
              <w:jc w:val="center"/>
            </w:pPr>
            <w:r>
              <w:rPr>
                <w:rFonts w:hint="eastAsia"/>
              </w:rPr>
              <w:t>泌尿、生殖、颅脑阅片</w:t>
            </w:r>
          </w:p>
        </w:tc>
        <w:tc>
          <w:tcPr>
            <w:tcW w:w="816" w:type="dxa"/>
            <w:vAlign w:val="center"/>
          </w:tcPr>
          <w:p w14:paraId="681BE6A1" w14:textId="77777777" w:rsidR="00901AD7" w:rsidRDefault="006D5945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116B97EA" w14:textId="77777777" w:rsidR="00901AD7" w:rsidRDefault="00895E50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教1-3-2</w:t>
            </w:r>
          </w:p>
        </w:tc>
        <w:tc>
          <w:tcPr>
            <w:tcW w:w="1236" w:type="dxa"/>
            <w:vAlign w:val="center"/>
          </w:tcPr>
          <w:p w14:paraId="67AFB549" w14:textId="77777777" w:rsidR="00901AD7" w:rsidRDefault="00810B89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5ACAA415" w14:textId="77777777" w:rsidR="00901AD7" w:rsidRDefault="00501341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王平</w:t>
            </w:r>
          </w:p>
        </w:tc>
        <w:tc>
          <w:tcPr>
            <w:tcW w:w="736" w:type="dxa"/>
            <w:vAlign w:val="center"/>
          </w:tcPr>
          <w:p w14:paraId="2B05AF6B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14276408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4635374F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0297B894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1190C84E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39A1F630" w14:textId="77777777" w:rsidTr="0084495C">
        <w:trPr>
          <w:cantSplit/>
          <w:trHeight w:val="818"/>
        </w:trPr>
        <w:tc>
          <w:tcPr>
            <w:tcW w:w="571" w:type="dxa"/>
            <w:vMerge/>
            <w:shd w:val="clear" w:color="auto" w:fill="auto"/>
            <w:vAlign w:val="center"/>
          </w:tcPr>
          <w:p w14:paraId="79C3FF94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vAlign w:val="center"/>
          </w:tcPr>
          <w:p w14:paraId="6F30BAF0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105" w:type="dxa"/>
            <w:vAlign w:val="center"/>
          </w:tcPr>
          <w:p w14:paraId="3B8071DD" w14:textId="77777777" w:rsidR="00901AD7" w:rsidRDefault="006D594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10.2</w:t>
            </w:r>
            <w:r w:rsidR="00E111CD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99CFBAF" w14:textId="77777777" w:rsidR="00901AD7" w:rsidRDefault="00895E50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五/3、4</w:t>
            </w:r>
          </w:p>
        </w:tc>
        <w:tc>
          <w:tcPr>
            <w:tcW w:w="2670" w:type="dxa"/>
            <w:vAlign w:val="center"/>
          </w:tcPr>
          <w:p w14:paraId="26703E98" w14:textId="77777777" w:rsidR="00901AD7" w:rsidRDefault="006D5945" w:rsidP="00527FDF">
            <w:pPr>
              <w:jc w:val="center"/>
            </w:pPr>
            <w:r>
              <w:rPr>
                <w:rFonts w:hint="eastAsia"/>
              </w:rPr>
              <w:t>机动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B1E14C7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C0FDBAE" w14:textId="77777777" w:rsidR="00901AD7" w:rsidRDefault="00895E50" w:rsidP="00AB571B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教1-3-2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76B5D54" w14:textId="77777777" w:rsidR="00901AD7" w:rsidRDefault="00810B89" w:rsidP="00C7664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shd w:val="clear" w:color="auto" w:fill="auto"/>
            <w:vAlign w:val="center"/>
          </w:tcPr>
          <w:p w14:paraId="4CE8456B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5BBF4EA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16AF5CB9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6084E305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shd w:val="clear" w:color="auto" w:fill="auto"/>
            <w:vAlign w:val="center"/>
          </w:tcPr>
          <w:p w14:paraId="65063166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156E6B01" w14:textId="77777777" w:rsidR="002F66C9" w:rsidRDefault="002F66C9"/>
    <w:sectPr w:rsidR="002F66C9" w:rsidSect="00AB571B">
      <w:pgSz w:w="16838" w:h="11906" w:orient="landscape"/>
      <w:pgMar w:top="1304" w:right="1191" w:bottom="1304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59295" w14:textId="77777777" w:rsidR="000E474A" w:rsidRDefault="000E474A" w:rsidP="00CD733F">
      <w:r>
        <w:separator/>
      </w:r>
    </w:p>
  </w:endnote>
  <w:endnote w:type="continuationSeparator" w:id="0">
    <w:p w14:paraId="6F644275" w14:textId="77777777" w:rsidR="000E474A" w:rsidRDefault="000E474A" w:rsidP="00CD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0BB77D" w14:textId="77777777" w:rsidR="000E474A" w:rsidRDefault="000E474A" w:rsidP="00CD733F">
      <w:r>
        <w:separator/>
      </w:r>
    </w:p>
  </w:footnote>
  <w:footnote w:type="continuationSeparator" w:id="0">
    <w:p w14:paraId="68F4F6A6" w14:textId="77777777" w:rsidR="000E474A" w:rsidRDefault="000E474A" w:rsidP="00CD73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1B06"/>
    <w:multiLevelType w:val="hybridMultilevel"/>
    <w:tmpl w:val="B3262E1A"/>
    <w:lvl w:ilvl="0" w:tplc="9E92F7AE">
      <w:start w:val="2"/>
      <w:numFmt w:val="none"/>
      <w:lvlText w:val="二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8214DF1"/>
    <w:multiLevelType w:val="hybridMultilevel"/>
    <w:tmpl w:val="811EEA38"/>
    <w:lvl w:ilvl="0" w:tplc="1CE28DCE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8816A9C"/>
    <w:multiLevelType w:val="hybridMultilevel"/>
    <w:tmpl w:val="F9E0CCA8"/>
    <w:lvl w:ilvl="0" w:tplc="E70430A0">
      <w:start w:val="2"/>
      <w:numFmt w:val="none"/>
      <w:lvlText w:val="二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8B414CB"/>
    <w:multiLevelType w:val="hybridMultilevel"/>
    <w:tmpl w:val="4BBE1EAE"/>
    <w:lvl w:ilvl="0" w:tplc="4DE47F70">
      <w:start w:val="2"/>
      <w:numFmt w:val="none"/>
      <w:lvlText w:val="二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649028F9"/>
    <w:multiLevelType w:val="hybridMultilevel"/>
    <w:tmpl w:val="AE64E7B6"/>
    <w:lvl w:ilvl="0" w:tplc="87EAA258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2149"/>
    <w:rsid w:val="00016CB9"/>
    <w:rsid w:val="000231DF"/>
    <w:rsid w:val="0004398D"/>
    <w:rsid w:val="000535AE"/>
    <w:rsid w:val="000D55B2"/>
    <w:rsid w:val="000E474A"/>
    <w:rsid w:val="000F5D6B"/>
    <w:rsid w:val="000F7ABD"/>
    <w:rsid w:val="00117267"/>
    <w:rsid w:val="001219F2"/>
    <w:rsid w:val="001226E4"/>
    <w:rsid w:val="00184CA9"/>
    <w:rsid w:val="001A270B"/>
    <w:rsid w:val="001A3A65"/>
    <w:rsid w:val="001A658D"/>
    <w:rsid w:val="001B6453"/>
    <w:rsid w:val="001C0662"/>
    <w:rsid w:val="001D1493"/>
    <w:rsid w:val="00204A8A"/>
    <w:rsid w:val="00231962"/>
    <w:rsid w:val="00233320"/>
    <w:rsid w:val="0024580A"/>
    <w:rsid w:val="00246CA8"/>
    <w:rsid w:val="00253197"/>
    <w:rsid w:val="00266884"/>
    <w:rsid w:val="002807AB"/>
    <w:rsid w:val="002809CC"/>
    <w:rsid w:val="002A5615"/>
    <w:rsid w:val="002B48CF"/>
    <w:rsid w:val="002C52A4"/>
    <w:rsid w:val="002D7916"/>
    <w:rsid w:val="002F29FB"/>
    <w:rsid w:val="002F66C9"/>
    <w:rsid w:val="0035465F"/>
    <w:rsid w:val="003B3AF5"/>
    <w:rsid w:val="003E3DCE"/>
    <w:rsid w:val="00416F56"/>
    <w:rsid w:val="00464988"/>
    <w:rsid w:val="004C68C5"/>
    <w:rsid w:val="004F55D8"/>
    <w:rsid w:val="00501341"/>
    <w:rsid w:val="00515614"/>
    <w:rsid w:val="00517BBA"/>
    <w:rsid w:val="00527FDF"/>
    <w:rsid w:val="0054171A"/>
    <w:rsid w:val="00543C32"/>
    <w:rsid w:val="00564E3F"/>
    <w:rsid w:val="00575271"/>
    <w:rsid w:val="00582F7B"/>
    <w:rsid w:val="005C2CC6"/>
    <w:rsid w:val="005D3642"/>
    <w:rsid w:val="005D5E29"/>
    <w:rsid w:val="005E5D88"/>
    <w:rsid w:val="006075B2"/>
    <w:rsid w:val="006813A1"/>
    <w:rsid w:val="00691DAF"/>
    <w:rsid w:val="006A1726"/>
    <w:rsid w:val="006A76DE"/>
    <w:rsid w:val="006B561B"/>
    <w:rsid w:val="006B5DB3"/>
    <w:rsid w:val="006C300A"/>
    <w:rsid w:val="006D5945"/>
    <w:rsid w:val="006F0CA2"/>
    <w:rsid w:val="006F118A"/>
    <w:rsid w:val="0072107F"/>
    <w:rsid w:val="0074528C"/>
    <w:rsid w:val="00745464"/>
    <w:rsid w:val="00757DA4"/>
    <w:rsid w:val="007777E6"/>
    <w:rsid w:val="0078552D"/>
    <w:rsid w:val="00793310"/>
    <w:rsid w:val="007D5665"/>
    <w:rsid w:val="00804509"/>
    <w:rsid w:val="00805AC4"/>
    <w:rsid w:val="00810B89"/>
    <w:rsid w:val="008335EA"/>
    <w:rsid w:val="00835C49"/>
    <w:rsid w:val="0083718A"/>
    <w:rsid w:val="0084495C"/>
    <w:rsid w:val="00895E50"/>
    <w:rsid w:val="00897943"/>
    <w:rsid w:val="008A132E"/>
    <w:rsid w:val="008A389F"/>
    <w:rsid w:val="008B5636"/>
    <w:rsid w:val="008C6299"/>
    <w:rsid w:val="008F2D70"/>
    <w:rsid w:val="00901AD7"/>
    <w:rsid w:val="00906149"/>
    <w:rsid w:val="00912149"/>
    <w:rsid w:val="009355ED"/>
    <w:rsid w:val="009376F4"/>
    <w:rsid w:val="00941CBF"/>
    <w:rsid w:val="00970B75"/>
    <w:rsid w:val="009773E3"/>
    <w:rsid w:val="0098049A"/>
    <w:rsid w:val="009B6B76"/>
    <w:rsid w:val="009F5A36"/>
    <w:rsid w:val="00A2565A"/>
    <w:rsid w:val="00A271BB"/>
    <w:rsid w:val="00A37FC6"/>
    <w:rsid w:val="00A4224E"/>
    <w:rsid w:val="00A913F7"/>
    <w:rsid w:val="00A91B62"/>
    <w:rsid w:val="00AB571B"/>
    <w:rsid w:val="00AC29C9"/>
    <w:rsid w:val="00AE141A"/>
    <w:rsid w:val="00AF6648"/>
    <w:rsid w:val="00B00851"/>
    <w:rsid w:val="00B747B4"/>
    <w:rsid w:val="00BC4A35"/>
    <w:rsid w:val="00BD7CAA"/>
    <w:rsid w:val="00C13B75"/>
    <w:rsid w:val="00C27F82"/>
    <w:rsid w:val="00C7664A"/>
    <w:rsid w:val="00C84CCE"/>
    <w:rsid w:val="00C9620A"/>
    <w:rsid w:val="00CD733F"/>
    <w:rsid w:val="00CE367E"/>
    <w:rsid w:val="00D54990"/>
    <w:rsid w:val="00D759B1"/>
    <w:rsid w:val="00DA29C6"/>
    <w:rsid w:val="00DA71EB"/>
    <w:rsid w:val="00DB3091"/>
    <w:rsid w:val="00E111CD"/>
    <w:rsid w:val="00E11D4C"/>
    <w:rsid w:val="00E14B35"/>
    <w:rsid w:val="00E22A2B"/>
    <w:rsid w:val="00E335BB"/>
    <w:rsid w:val="00E55947"/>
    <w:rsid w:val="00E6088C"/>
    <w:rsid w:val="00E651F2"/>
    <w:rsid w:val="00E9729D"/>
    <w:rsid w:val="00ED2F16"/>
    <w:rsid w:val="00EF585D"/>
    <w:rsid w:val="00F04F46"/>
    <w:rsid w:val="00F0718D"/>
    <w:rsid w:val="00F33F06"/>
    <w:rsid w:val="00F61775"/>
    <w:rsid w:val="00F73FA6"/>
    <w:rsid w:val="00FD5D6B"/>
    <w:rsid w:val="00FF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1581A1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59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73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rsid w:val="00CD733F"/>
    <w:rPr>
      <w:kern w:val="2"/>
      <w:sz w:val="18"/>
      <w:szCs w:val="18"/>
    </w:rPr>
  </w:style>
  <w:style w:type="paragraph" w:styleId="a5">
    <w:name w:val="footer"/>
    <w:basedOn w:val="a"/>
    <w:link w:val="a6"/>
    <w:rsid w:val="00CD73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rsid w:val="00CD733F"/>
    <w:rPr>
      <w:kern w:val="2"/>
      <w:sz w:val="18"/>
      <w:szCs w:val="18"/>
    </w:rPr>
  </w:style>
  <w:style w:type="paragraph" w:styleId="a7">
    <w:name w:val="Subtitle"/>
    <w:basedOn w:val="a"/>
    <w:next w:val="a"/>
    <w:link w:val="a8"/>
    <w:qFormat/>
    <w:rsid w:val="008335EA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副标题字符"/>
    <w:basedOn w:val="a0"/>
    <w:link w:val="a7"/>
    <w:rsid w:val="008335EA"/>
    <w:rPr>
      <w:rFonts w:ascii="Cambria" w:hAnsi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300</Words>
  <Characters>1713</Characters>
  <Application>Microsoft Macintosh Word</Application>
  <DocSecurity>0</DocSecurity>
  <Lines>14</Lines>
  <Paragraphs>4</Paragraphs>
  <ScaleCrop>false</ScaleCrop>
  <Company>Lenovo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沧州医学高等专科学校课程授课计划及教学日历</dc:title>
  <dc:subject/>
  <dc:creator>1</dc:creator>
  <cp:keywords/>
  <dc:description/>
  <cp:lastModifiedBy>zhang zhang</cp:lastModifiedBy>
  <cp:revision>6</cp:revision>
  <dcterms:created xsi:type="dcterms:W3CDTF">2016-08-30T13:54:00Z</dcterms:created>
  <dcterms:modified xsi:type="dcterms:W3CDTF">2016-09-02T01:25:00Z</dcterms:modified>
</cp:coreProperties>
</file>